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9D008E" w:rsidTr="009D008E">
        <w:trPr>
          <w:trHeight w:val="14428"/>
        </w:trPr>
        <w:tc>
          <w:tcPr>
            <w:tcW w:w="10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08E" w:rsidRPr="0028697C" w:rsidRDefault="009D008E" w:rsidP="009D008E">
            <w:pPr>
              <w:tabs>
                <w:tab w:val="left" w:pos="7037"/>
                <w:tab w:val="right" w:pos="9855"/>
              </w:tabs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D008E" w:rsidRPr="0028697C" w:rsidRDefault="009D008E" w:rsidP="009D008E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Директор ГОУ ЯО</w:t>
            </w:r>
          </w:p>
          <w:p w:rsidR="009D008E" w:rsidRPr="0028697C" w:rsidRDefault="009D008E" w:rsidP="009D008E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«Рыбинская школа №13» </w:t>
            </w:r>
          </w:p>
          <w:p w:rsidR="009D008E" w:rsidRPr="0028697C" w:rsidRDefault="009D008E" w:rsidP="009D008E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__________ </w:t>
            </w: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С.Г.Корешова</w:t>
            </w:r>
            <w:proofErr w:type="spellEnd"/>
          </w:p>
          <w:p w:rsidR="009D008E" w:rsidRPr="0028697C" w:rsidRDefault="009D008E" w:rsidP="009D008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Pr="0028697C" w:rsidRDefault="009D008E" w:rsidP="009D008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Pr="0028697C" w:rsidRDefault="009D008E" w:rsidP="009D008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Pr="009D008E" w:rsidRDefault="009D008E" w:rsidP="009D008E">
            <w:pPr>
              <w:ind w:right="-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008E">
              <w:rPr>
                <w:rFonts w:ascii="Times New Roman" w:hAnsi="Times New Roman" w:cs="Times New Roman"/>
                <w:b/>
                <w:sz w:val="36"/>
                <w:szCs w:val="36"/>
              </w:rPr>
              <w:t>Отчет</w:t>
            </w:r>
          </w:p>
          <w:p w:rsidR="009D008E" w:rsidRPr="009D008E" w:rsidRDefault="009D008E" w:rsidP="009D008E">
            <w:pPr>
              <w:ind w:right="-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008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 результатах </w:t>
            </w:r>
            <w:proofErr w:type="spellStart"/>
            <w:r w:rsidRPr="009D008E">
              <w:rPr>
                <w:rFonts w:ascii="Times New Roman" w:hAnsi="Times New Roman" w:cs="Times New Roman"/>
                <w:b/>
                <w:sz w:val="36"/>
                <w:szCs w:val="36"/>
              </w:rPr>
              <w:t>самообследования</w:t>
            </w:r>
            <w:proofErr w:type="spellEnd"/>
          </w:p>
          <w:p w:rsidR="009D008E" w:rsidRPr="009D008E" w:rsidRDefault="009D008E" w:rsidP="009D008E">
            <w:pPr>
              <w:ind w:right="-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008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государственного общеобразовательного учреждения Ярославской области </w:t>
            </w:r>
          </w:p>
          <w:p w:rsidR="009D008E" w:rsidRPr="009D008E" w:rsidRDefault="009D008E" w:rsidP="009D008E">
            <w:pPr>
              <w:ind w:right="-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008E">
              <w:rPr>
                <w:rFonts w:ascii="Times New Roman" w:hAnsi="Times New Roman" w:cs="Times New Roman"/>
                <w:b/>
                <w:sz w:val="36"/>
                <w:szCs w:val="36"/>
              </w:rPr>
              <w:t>«Рыбинская школа №13»</w:t>
            </w:r>
          </w:p>
          <w:p w:rsidR="009D008E" w:rsidRPr="009D008E" w:rsidRDefault="007B0D61" w:rsidP="009D008E">
            <w:pPr>
              <w:ind w:right="-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 202</w:t>
            </w:r>
            <w:r w:rsidRPr="008F4DD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9D008E" w:rsidRPr="009D008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  <w:p w:rsidR="009D008E" w:rsidRPr="009D008E" w:rsidRDefault="009D008E" w:rsidP="009D008E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08E" w:rsidRDefault="009D008E" w:rsidP="000A679C">
            <w:pPr>
              <w:tabs>
                <w:tab w:val="left" w:pos="7037"/>
                <w:tab w:val="right" w:pos="98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Default="009D008E" w:rsidP="000A679C">
            <w:pPr>
              <w:tabs>
                <w:tab w:val="left" w:pos="7037"/>
                <w:tab w:val="right" w:pos="98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Default="009D008E" w:rsidP="000A679C">
            <w:pPr>
              <w:tabs>
                <w:tab w:val="left" w:pos="7037"/>
                <w:tab w:val="right" w:pos="98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Default="009D008E" w:rsidP="000A679C">
            <w:pPr>
              <w:tabs>
                <w:tab w:val="left" w:pos="7037"/>
                <w:tab w:val="right" w:pos="98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Default="009D008E" w:rsidP="000A679C">
            <w:pPr>
              <w:tabs>
                <w:tab w:val="left" w:pos="7037"/>
                <w:tab w:val="right" w:pos="98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Default="009D008E" w:rsidP="000A679C">
            <w:pPr>
              <w:tabs>
                <w:tab w:val="left" w:pos="7037"/>
                <w:tab w:val="right" w:pos="98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Default="009D008E" w:rsidP="000A679C">
            <w:pPr>
              <w:tabs>
                <w:tab w:val="left" w:pos="7037"/>
                <w:tab w:val="right" w:pos="98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Default="009D008E" w:rsidP="000A679C">
            <w:pPr>
              <w:tabs>
                <w:tab w:val="left" w:pos="7037"/>
                <w:tab w:val="right" w:pos="98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Default="009D008E" w:rsidP="000A679C">
            <w:pPr>
              <w:tabs>
                <w:tab w:val="left" w:pos="7037"/>
                <w:tab w:val="right" w:pos="98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Default="009D008E" w:rsidP="000A679C">
            <w:pPr>
              <w:tabs>
                <w:tab w:val="left" w:pos="7037"/>
                <w:tab w:val="right" w:pos="98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Pr="009D008E" w:rsidRDefault="009D008E" w:rsidP="009D008E">
            <w:pPr>
              <w:tabs>
                <w:tab w:val="left" w:pos="7037"/>
                <w:tab w:val="right" w:pos="9855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8E">
              <w:rPr>
                <w:rFonts w:ascii="Times New Roman" w:hAnsi="Times New Roman" w:cs="Times New Roman"/>
                <w:b/>
                <w:sz w:val="24"/>
                <w:szCs w:val="24"/>
              </w:rPr>
              <w:t>г. Рыбинск</w:t>
            </w:r>
          </w:p>
        </w:tc>
      </w:tr>
    </w:tbl>
    <w:p w:rsidR="005D5540" w:rsidRPr="0028697C" w:rsidRDefault="005D5540" w:rsidP="009D008E">
      <w:pPr>
        <w:tabs>
          <w:tab w:val="left" w:pos="7037"/>
          <w:tab w:val="right" w:pos="98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28697C">
        <w:rPr>
          <w:rFonts w:ascii="Times New Roman" w:hAnsi="Times New Roman" w:cs="Times New Roman"/>
          <w:sz w:val="24"/>
          <w:szCs w:val="24"/>
        </w:rPr>
        <w:t>.Аналитическая часть</w:t>
      </w:r>
    </w:p>
    <w:p w:rsidR="005D5540" w:rsidRPr="0028697C" w:rsidRDefault="00712E17" w:rsidP="00712E17">
      <w:pPr>
        <w:pStyle w:val="1"/>
        <w:shd w:val="clear" w:color="auto" w:fill="FFFFFF"/>
        <w:tabs>
          <w:tab w:val="left" w:pos="284"/>
        </w:tabs>
        <w:spacing w:before="0"/>
        <w:ind w:right="-1"/>
        <w:jc w:val="both"/>
        <w:rPr>
          <w:rFonts w:ascii="Times New Roman" w:hAnsi="Times New Roman" w:cs="Times New Roman"/>
          <w:b w:val="0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    </w:t>
      </w:r>
      <w:r w:rsidR="007A7C98" w:rsidRPr="002869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="005D5540" w:rsidRPr="002869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Самообследование</w:t>
      </w:r>
      <w:proofErr w:type="spellEnd"/>
      <w:r w:rsidR="005D5540" w:rsidRPr="002869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государственного </w:t>
      </w:r>
      <w:r w:rsidR="00702911" w:rsidRPr="002869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общеобразовательного учреждения </w:t>
      </w:r>
      <w:r w:rsidR="005D5540" w:rsidRPr="002869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Ярославской области «Рыбинская школа №13» проводилось в соответствии с Порядком проведения </w:t>
      </w:r>
      <w:proofErr w:type="spellStart"/>
      <w:r w:rsidR="005D5540" w:rsidRPr="002869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самообследования</w:t>
      </w:r>
      <w:proofErr w:type="spellEnd"/>
      <w:r w:rsidR="005D5540" w:rsidRPr="002869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образовательной организации, утвержденного </w:t>
      </w:r>
      <w:r w:rsidR="005D5540" w:rsidRPr="002869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Приказом Министерства образования и науки РФ от 14 июня 2013 г. N </w:t>
      </w:r>
      <w:r w:rsidR="005D5540" w:rsidRPr="0028697C">
        <w:rPr>
          <w:rFonts w:ascii="Times New Roman" w:hAnsi="Times New Roman" w:cs="Times New Roman"/>
          <w:b w:val="0"/>
          <w:color w:val="22272F"/>
          <w:sz w:val="24"/>
          <w:szCs w:val="24"/>
        </w:rPr>
        <w:t xml:space="preserve">462 "Об утверждении Порядка проведения </w:t>
      </w:r>
      <w:proofErr w:type="spellStart"/>
      <w:r w:rsidR="005D5540" w:rsidRPr="0028697C">
        <w:rPr>
          <w:rFonts w:ascii="Times New Roman" w:hAnsi="Times New Roman" w:cs="Times New Roman"/>
          <w:b w:val="0"/>
          <w:color w:val="22272F"/>
          <w:sz w:val="24"/>
          <w:szCs w:val="24"/>
        </w:rPr>
        <w:t>самообследования</w:t>
      </w:r>
      <w:proofErr w:type="spellEnd"/>
      <w:r w:rsidR="005D5540" w:rsidRPr="0028697C">
        <w:rPr>
          <w:rFonts w:ascii="Times New Roman" w:hAnsi="Times New Roman" w:cs="Times New Roman"/>
          <w:b w:val="0"/>
          <w:color w:val="22272F"/>
          <w:sz w:val="24"/>
          <w:szCs w:val="24"/>
        </w:rPr>
        <w:t xml:space="preserve"> образовательной организацией" (с изменениями и дополнениями).</w:t>
      </w:r>
    </w:p>
    <w:p w:rsidR="005D5540" w:rsidRPr="0028697C" w:rsidRDefault="00702911" w:rsidP="000A679C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5D5540" w:rsidRPr="00286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="005D5540" w:rsidRPr="0028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на основе комплексного подхода с целью изучения состояния и тенденций развития педагогического процесса, объективной оценки его результатов с последующей выработкой на этой основе рекомендаций по упорядочению управляемой системы. </w:t>
      </w:r>
    </w:p>
    <w:p w:rsidR="00702911" w:rsidRPr="0028697C" w:rsidRDefault="00273462" w:rsidP="000A679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</w:t>
      </w:r>
      <w:r w:rsidRPr="0028697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D5540" w:rsidRPr="0028697C">
        <w:rPr>
          <w:rFonts w:ascii="Times New Roman" w:hAnsi="Times New Roman" w:cs="Times New Roman"/>
          <w:sz w:val="24"/>
          <w:szCs w:val="24"/>
        </w:rPr>
        <w:t>Одним из важнейших направлений деятельности ГОУ</w:t>
      </w:r>
      <w:r w:rsidR="007B0D61">
        <w:rPr>
          <w:rFonts w:ascii="Times New Roman" w:hAnsi="Times New Roman" w:cs="Times New Roman"/>
          <w:sz w:val="24"/>
          <w:szCs w:val="24"/>
        </w:rPr>
        <w:t xml:space="preserve"> ЯО «Рыбинская школа №13» в 202</w:t>
      </w:r>
      <w:r w:rsidR="007B0D61" w:rsidRPr="007B0D61">
        <w:rPr>
          <w:rFonts w:ascii="Times New Roman" w:hAnsi="Times New Roman" w:cs="Times New Roman"/>
          <w:sz w:val="24"/>
          <w:szCs w:val="24"/>
        </w:rPr>
        <w:t>3</w:t>
      </w:r>
      <w:r w:rsidR="005D5540" w:rsidRPr="0028697C">
        <w:rPr>
          <w:rFonts w:ascii="Times New Roman" w:hAnsi="Times New Roman" w:cs="Times New Roman"/>
          <w:sz w:val="24"/>
          <w:szCs w:val="24"/>
        </w:rPr>
        <w:t xml:space="preserve"> году являлось </w:t>
      </w:r>
      <w:r w:rsidR="00702911" w:rsidRPr="0028697C">
        <w:rPr>
          <w:rFonts w:ascii="Times New Roman" w:hAnsi="Times New Roman" w:cs="Times New Roman"/>
          <w:sz w:val="24"/>
          <w:szCs w:val="24"/>
        </w:rPr>
        <w:t>личностное развитие обучающихся с ОВЗ, усвоение ими социально - значимых знаний, развитие социально значимых отношений и приобретение опыта осуществления со</w:t>
      </w:r>
      <w:r w:rsidR="007B0D61">
        <w:rPr>
          <w:rFonts w:ascii="Times New Roman" w:hAnsi="Times New Roman" w:cs="Times New Roman"/>
          <w:sz w:val="24"/>
          <w:szCs w:val="24"/>
        </w:rPr>
        <w:t>циально значимых дел, в том числе через развитие творческих способностей.</w:t>
      </w:r>
    </w:p>
    <w:p w:rsidR="005D5540" w:rsidRPr="0028697C" w:rsidRDefault="005D554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5540" w:rsidRPr="0028697C" w:rsidRDefault="005D554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7C98" w:rsidRPr="0028697C" w:rsidRDefault="007A7C98" w:rsidP="000A679C">
      <w:pPr>
        <w:pStyle w:val="aa"/>
        <w:numPr>
          <w:ilvl w:val="0"/>
          <w:numId w:val="3"/>
        </w:numPr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eastAsia="Times New Roman" w:hAnsi="Times New Roman" w:cs="Times New Roman"/>
          <w:color w:val="000000"/>
          <w:sz w:val="24"/>
          <w:szCs w:val="24"/>
        </w:rPr>
        <w:t>Год основания</w:t>
      </w:r>
    </w:p>
    <w:p w:rsidR="007A7C98" w:rsidRPr="0028697C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</w:t>
      </w:r>
      <w:r w:rsidR="007B0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год.</w:t>
      </w:r>
      <w:r w:rsidR="007A7C98" w:rsidRPr="0028697C">
        <w:rPr>
          <w:rFonts w:ascii="Times New Roman" w:hAnsi="Times New Roman" w:cs="Times New Roman"/>
          <w:sz w:val="24"/>
          <w:szCs w:val="24"/>
        </w:rPr>
        <w:t xml:space="preserve">   Решение  Исполнительного комитета        Андроповского городского Совета народных депутатов Ярославской области об открытии вспомогательной школы в Пролетарском районе.</w:t>
      </w:r>
    </w:p>
    <w:p w:rsidR="005D5540" w:rsidRPr="0028697C" w:rsidRDefault="005D554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02911" w:rsidRPr="0028697C" w:rsidRDefault="00702911" w:rsidP="000A679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5540" w:rsidRPr="0028697C" w:rsidRDefault="005D554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5540" w:rsidRPr="0028697C" w:rsidRDefault="005D554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5540" w:rsidRPr="0028697C" w:rsidRDefault="005D554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5540" w:rsidRPr="0028697C" w:rsidRDefault="005D554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5540" w:rsidRDefault="005D554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Pr="0028697C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5540" w:rsidRPr="0028697C" w:rsidRDefault="005D554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5540" w:rsidRPr="0028697C" w:rsidRDefault="005D5540" w:rsidP="000A679C">
      <w:pPr>
        <w:spacing w:after="0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3B5D" w:rsidRPr="0028697C" w:rsidRDefault="00533B5D" w:rsidP="001A3450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1.</w:t>
      </w:r>
      <w:r w:rsidR="00B613E3">
        <w:rPr>
          <w:rFonts w:ascii="Times New Roman" w:hAnsi="Times New Roman" w:cs="Times New Roman"/>
          <w:sz w:val="24"/>
          <w:szCs w:val="24"/>
        </w:rPr>
        <w:t xml:space="preserve"> </w:t>
      </w:r>
      <w:r w:rsidRPr="0028697C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533B5D" w:rsidRPr="0028697C" w:rsidRDefault="00533B5D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33"/>
        <w:gridCol w:w="6775"/>
      </w:tblGrid>
      <w:tr w:rsidR="00533B5D" w:rsidRPr="0028697C" w:rsidTr="003123F1">
        <w:trPr>
          <w:cantSplit/>
          <w:trHeight w:hRule="exact" w:val="896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</w:t>
            </w:r>
          </w:p>
          <w:p w:rsidR="00533B5D" w:rsidRPr="0028697C" w:rsidRDefault="00533B5D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533B5D" w:rsidRPr="0028697C" w:rsidRDefault="00533B5D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widowControl w:val="0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общеобр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Ярославской области 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Рыбинская школа № 13»</w:t>
            </w:r>
          </w:p>
        </w:tc>
      </w:tr>
      <w:tr w:rsidR="00533B5D" w:rsidRPr="0028697C" w:rsidTr="006C45FE">
        <w:trPr>
          <w:cantSplit/>
          <w:trHeight w:hRule="exact" w:val="756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152912, Россия, Ярославская область, город Рыбинск,</w:t>
            </w:r>
          </w:p>
          <w:p w:rsidR="00533B5D" w:rsidRPr="0028697C" w:rsidRDefault="00533B5D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улица Зои  Космодемьянской, дом 22</w:t>
            </w:r>
          </w:p>
          <w:p w:rsidR="00533B5D" w:rsidRPr="0028697C" w:rsidRDefault="00533B5D" w:rsidP="00266B6E">
            <w:pPr>
              <w:pStyle w:val="2"/>
              <w:spacing w:before="0" w:beforeAutospacing="0" w:after="0" w:afterAutospacing="0" w:line="276" w:lineRule="auto"/>
              <w:ind w:right="-1"/>
              <w:textAlignment w:val="baseline"/>
              <w:rPr>
                <w:b w:val="0"/>
                <w:color w:val="00665E"/>
                <w:sz w:val="24"/>
                <w:szCs w:val="24"/>
              </w:rPr>
            </w:pPr>
          </w:p>
          <w:p w:rsidR="00533B5D" w:rsidRPr="0028697C" w:rsidRDefault="00533B5D" w:rsidP="00266B6E">
            <w:pPr>
              <w:widowControl w:val="0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B5D" w:rsidRPr="0028697C" w:rsidTr="006C45FE">
        <w:trPr>
          <w:cantSplit/>
          <w:trHeight w:hRule="exact" w:val="700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533B5D" w:rsidRPr="0028697C" w:rsidRDefault="00533B5D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3123F1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тел. (4855) 21-47-50</w:t>
            </w:r>
            <w:r w:rsidR="003123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 </w:t>
            </w:r>
            <w:r w:rsidRPr="003123F1">
              <w:rPr>
                <w:rFonts w:ascii="Times New Roman" w:hAnsi="Times New Roman" w:cs="Times New Roman"/>
                <w:b w:val="0"/>
                <w:sz w:val="24"/>
                <w:szCs w:val="24"/>
              </w:rPr>
              <w:t>(4855)</w:t>
            </w:r>
            <w:r w:rsidR="003123F1" w:rsidRPr="003123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123F1">
              <w:rPr>
                <w:rFonts w:ascii="Times New Roman" w:hAnsi="Times New Roman" w:cs="Times New Roman"/>
                <w:b w:val="0"/>
                <w:sz w:val="24"/>
                <w:szCs w:val="24"/>
              </w:rPr>
              <w:t>21-30-85</w:t>
            </w:r>
          </w:p>
          <w:p w:rsidR="00533B5D" w:rsidRPr="0028697C" w:rsidRDefault="00533B5D" w:rsidP="00266B6E">
            <w:pPr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B5D" w:rsidRPr="0028697C" w:rsidTr="003123F1">
        <w:trPr>
          <w:cantSplit/>
          <w:trHeight w:hRule="exact" w:val="2063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5D" w:rsidRPr="0028697C" w:rsidRDefault="00533B5D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7B0D61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Министерство </w:t>
            </w:r>
            <w:r w:rsidR="00533B5D"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образования Ярославской области</w:t>
            </w:r>
          </w:p>
          <w:p w:rsidR="00533B5D" w:rsidRPr="0028697C" w:rsidRDefault="00533B5D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Адрес: 150000, г.</w:t>
            </w:r>
            <w:r w:rsidR="007B0D6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Ярославль, ул.</w:t>
            </w:r>
            <w:r w:rsidR="007B0D6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Советская</w:t>
            </w:r>
            <w:proofErr w:type="gramEnd"/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д.7</w:t>
            </w:r>
          </w:p>
          <w:p w:rsidR="007A7C98" w:rsidRPr="0028697C" w:rsidRDefault="007A7C98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gramStart"/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e-mail</w:t>
            </w:r>
            <w:proofErr w:type="gramEnd"/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: </w:t>
            </w:r>
            <w:r w:rsidR="00675986">
              <w:fldChar w:fldCharType="begin"/>
            </w:r>
            <w:r w:rsidR="00675986" w:rsidRPr="00736BD3">
              <w:rPr>
                <w:lang w:val="en-US"/>
              </w:rPr>
              <w:instrText xml:space="preserve"> HYPERLINK "mailto:dobr@region.adm.yar.ru" </w:instrText>
            </w:r>
            <w:r w:rsidR="00675986">
              <w:fldChar w:fldCharType="separate"/>
            </w:r>
            <w:r w:rsidRPr="0028697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u w:val="none"/>
                <w:lang w:val="en-US"/>
              </w:rPr>
              <w:t>dobr@region.adm.yar.ru</w:t>
            </w:r>
            <w:r w:rsidR="0067598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u w:val="none"/>
                <w:lang w:val="en-US"/>
              </w:rPr>
              <w:fldChar w:fldCharType="end"/>
            </w:r>
          </w:p>
          <w:p w:rsidR="007A7C98" w:rsidRPr="0028697C" w:rsidRDefault="007A7C98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факс (4852) 72-83-81</w:t>
            </w:r>
          </w:p>
          <w:p w:rsidR="00533B5D" w:rsidRPr="0028697C" w:rsidRDefault="007B0D61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Министр образования</w:t>
            </w:r>
            <w:r w:rsidR="003123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 </w:t>
            </w:r>
            <w:r w:rsidR="00533B5D"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Лобода Ирина Валентиновна</w:t>
            </w:r>
          </w:p>
          <w:p w:rsidR="00533B5D" w:rsidRDefault="00533B5D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(4852) 40-18-95</w:t>
            </w:r>
          </w:p>
          <w:p w:rsidR="003123F1" w:rsidRDefault="003123F1" w:rsidP="003123F1"/>
          <w:p w:rsidR="003123F1" w:rsidRPr="003123F1" w:rsidRDefault="003123F1" w:rsidP="003123F1"/>
          <w:p w:rsidR="00533B5D" w:rsidRPr="0028697C" w:rsidRDefault="00533B5D" w:rsidP="00266B6E">
            <w:pPr>
              <w:spacing w:after="0"/>
              <w:ind w:right="-1"/>
              <w:rPr>
                <w:sz w:val="24"/>
                <w:szCs w:val="24"/>
              </w:rPr>
            </w:pPr>
          </w:p>
          <w:p w:rsidR="00533B5D" w:rsidRPr="0028697C" w:rsidRDefault="00533B5D" w:rsidP="00266B6E">
            <w:pPr>
              <w:spacing w:after="0"/>
              <w:ind w:right="-1"/>
              <w:rPr>
                <w:sz w:val="24"/>
                <w:szCs w:val="24"/>
              </w:rPr>
            </w:pPr>
          </w:p>
          <w:p w:rsidR="00533B5D" w:rsidRPr="0028697C" w:rsidRDefault="00533B5D" w:rsidP="00266B6E">
            <w:pPr>
              <w:widowControl w:val="0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B5D" w:rsidRPr="0028697C" w:rsidTr="003123F1">
        <w:trPr>
          <w:cantSplit/>
          <w:trHeight w:hRule="exact" w:val="562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widowControl w:val="0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Корешова</w:t>
            </w:r>
            <w:proofErr w:type="spellEnd"/>
            <w:r w:rsidRPr="0028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Геннадьевна</w:t>
            </w:r>
          </w:p>
        </w:tc>
      </w:tr>
      <w:tr w:rsidR="00533B5D" w:rsidRPr="0028697C" w:rsidTr="006C45FE">
        <w:trPr>
          <w:cantSplit/>
          <w:trHeight w:hRule="exact" w:val="715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</w:p>
          <w:p w:rsidR="00533B5D" w:rsidRPr="0028697C" w:rsidRDefault="00533B5D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почты</w:t>
            </w:r>
          </w:p>
        </w:tc>
        <w:tc>
          <w:tcPr>
            <w:tcW w:w="6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C98" w:rsidRPr="0028697C" w:rsidRDefault="00675986" w:rsidP="00266B6E">
            <w:pPr>
              <w:widowControl w:val="0"/>
              <w:spacing w:after="0"/>
              <w:ind w:right="-1"/>
              <w:rPr>
                <w:rFonts w:ascii="Times New Roman" w:hAnsi="Times New Roman" w:cs="Times New Roman"/>
                <w:bCs/>
                <w:color w:val="2C363A"/>
                <w:sz w:val="24"/>
                <w:szCs w:val="24"/>
                <w:shd w:val="clear" w:color="auto" w:fill="F4F4F4"/>
              </w:rPr>
            </w:pPr>
            <w:hyperlink r:id="rId9" w:history="1">
              <w:r w:rsidR="007A7C98" w:rsidRPr="0028697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4F4F4"/>
                </w:rPr>
                <w:t>scoch13.rybinsk@yarregion.ru</w:t>
              </w:r>
            </w:hyperlink>
          </w:p>
          <w:p w:rsidR="007A7C98" w:rsidRPr="0028697C" w:rsidRDefault="007A7C98" w:rsidP="00266B6E">
            <w:pPr>
              <w:widowControl w:val="0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B5D" w:rsidRPr="0028697C" w:rsidTr="003123F1">
        <w:trPr>
          <w:cantSplit/>
          <w:trHeight w:hRule="exact" w:val="419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сайта</w:t>
            </w:r>
          </w:p>
        </w:tc>
        <w:tc>
          <w:tcPr>
            <w:tcW w:w="6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A40E5A" w:rsidRDefault="00675986" w:rsidP="00266B6E">
            <w:pPr>
              <w:widowControl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33B5D" w:rsidRPr="00A40E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https://ryb13sh.edu.yar.ru/</w:t>
              </w:r>
            </w:hyperlink>
          </w:p>
          <w:p w:rsidR="00533B5D" w:rsidRPr="00A40E5A" w:rsidRDefault="00533B5D" w:rsidP="00266B6E">
            <w:pPr>
              <w:widowControl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17" w:rsidRPr="0028697C" w:rsidTr="003123F1">
        <w:trPr>
          <w:cantSplit/>
          <w:trHeight w:hRule="exact" w:val="424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E17" w:rsidRPr="0028697C" w:rsidRDefault="00712E17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страницы в ВК</w:t>
            </w:r>
          </w:p>
        </w:tc>
        <w:tc>
          <w:tcPr>
            <w:tcW w:w="6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E17" w:rsidRPr="00A40E5A" w:rsidRDefault="00675986" w:rsidP="00266B6E">
            <w:pPr>
              <w:widowControl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12E17" w:rsidRPr="00A40E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https://vk.com/public217222379</w:t>
              </w:r>
            </w:hyperlink>
          </w:p>
          <w:p w:rsidR="00712E17" w:rsidRPr="00A40E5A" w:rsidRDefault="00712E17" w:rsidP="00266B6E">
            <w:pPr>
              <w:widowControl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5D" w:rsidRPr="0028697C" w:rsidTr="003123F1">
        <w:trPr>
          <w:cantSplit/>
          <w:trHeight w:hRule="exact" w:val="3690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7A7C98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33B5D"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Лицензия на осуществление </w:t>
            </w:r>
            <w:proofErr w:type="gramStart"/>
            <w:r w:rsidR="00533B5D"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gramEnd"/>
          </w:p>
          <w:p w:rsidR="00533B5D" w:rsidRPr="0028697C" w:rsidRDefault="00533B5D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   </w:t>
            </w:r>
            <w:r w:rsidR="0031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№502/15 от 30 декабря 2015 года</w:t>
            </w:r>
          </w:p>
          <w:p w:rsidR="003123F1" w:rsidRDefault="00533B5D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образование. </w:t>
            </w:r>
          </w:p>
          <w:p w:rsidR="00533B5D" w:rsidRPr="0028697C" w:rsidRDefault="00533B5D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образования:</w:t>
            </w:r>
          </w:p>
          <w:p w:rsidR="00533B5D" w:rsidRPr="0028697C" w:rsidRDefault="00533B5D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начальное общее образование;</w:t>
            </w:r>
          </w:p>
          <w:p w:rsidR="00533B5D" w:rsidRPr="0028697C" w:rsidRDefault="00533B5D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общее образование;</w:t>
            </w:r>
          </w:p>
          <w:p w:rsidR="00533B5D" w:rsidRPr="0028697C" w:rsidRDefault="00533B5D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общее образование.</w:t>
            </w:r>
          </w:p>
          <w:p w:rsidR="00533B5D" w:rsidRPr="0028697C" w:rsidRDefault="00533B5D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образование. Дополнительное</w:t>
            </w:r>
          </w:p>
          <w:p w:rsidR="00533B5D" w:rsidRPr="0028697C" w:rsidRDefault="00533B5D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 детей и взрослых</w:t>
            </w:r>
            <w:r w:rsidR="007A7C98"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7C98" w:rsidRPr="0028697C" w:rsidRDefault="007A7C98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Лицензия на осуществление </w:t>
            </w:r>
            <w:proofErr w:type="gramStart"/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proofErr w:type="gramEnd"/>
          </w:p>
          <w:p w:rsidR="007A7C98" w:rsidRPr="0028697C" w:rsidRDefault="007A7C98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№</w:t>
            </w:r>
            <w:r w:rsidR="0031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ЛО-76-01-002080 от 19.12.2016 года.</w:t>
            </w:r>
          </w:p>
          <w:p w:rsidR="00B51091" w:rsidRPr="0028697C" w:rsidRDefault="00B51091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C98" w:rsidRPr="0028697C" w:rsidRDefault="007A7C98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B5D" w:rsidRPr="0028697C" w:rsidTr="00B51091">
        <w:trPr>
          <w:cantSplit/>
          <w:trHeight w:hRule="exact" w:val="2131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5D" w:rsidRPr="0028697C" w:rsidRDefault="00533B5D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6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Режим работы школы:</w:t>
            </w:r>
          </w:p>
          <w:p w:rsidR="00533B5D" w:rsidRPr="0028697C" w:rsidRDefault="00533B5D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8.00-17.00, понедельник – пятница</w:t>
            </w:r>
          </w:p>
          <w:p w:rsidR="00533B5D" w:rsidRPr="0028697C" w:rsidRDefault="00712E17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(в</w:t>
            </w:r>
            <w:r w:rsidR="00533B5D"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соответствии с СанПиН </w:t>
            </w:r>
            <w:r w:rsidR="00533B5D" w:rsidRPr="0028697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2.4.3648-20</w:t>
            </w:r>
            <w:r w:rsidR="00533B5D"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).</w:t>
            </w:r>
          </w:p>
          <w:p w:rsidR="007A7C98" w:rsidRPr="0028697C" w:rsidRDefault="007A7C98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Пятидневная учебная неделя,</w:t>
            </w:r>
          </w:p>
          <w:p w:rsidR="007A7C98" w:rsidRPr="0028697C" w:rsidRDefault="007A7C98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уроков - 40 мин.</w:t>
            </w:r>
          </w:p>
          <w:p w:rsidR="007A7C98" w:rsidRPr="0028697C" w:rsidRDefault="007A7C98" w:rsidP="00266B6E">
            <w:pPr>
              <w:ind w:right="-1"/>
              <w:rPr>
                <w:sz w:val="24"/>
                <w:szCs w:val="24"/>
              </w:rPr>
            </w:pPr>
          </w:p>
          <w:p w:rsidR="00533B5D" w:rsidRPr="0028697C" w:rsidRDefault="00533B5D" w:rsidP="00266B6E">
            <w:pPr>
              <w:widowControl w:val="0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3B5D" w:rsidRDefault="00533B5D" w:rsidP="000A679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F1" w:rsidRDefault="003123F1" w:rsidP="000A679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F1" w:rsidRPr="0028697C" w:rsidRDefault="003123F1" w:rsidP="000A679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20B91" w:rsidRPr="0028697C" w:rsidRDefault="002E75BE" w:rsidP="001A345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2.</w:t>
      </w:r>
      <w:r w:rsidR="00B613E3">
        <w:rPr>
          <w:rFonts w:ascii="Times New Roman" w:hAnsi="Times New Roman" w:cs="Times New Roman"/>
          <w:sz w:val="24"/>
          <w:szCs w:val="24"/>
        </w:rPr>
        <w:t xml:space="preserve"> </w:t>
      </w:r>
      <w:r w:rsidRPr="0028697C">
        <w:rPr>
          <w:rFonts w:ascii="Times New Roman" w:hAnsi="Times New Roman" w:cs="Times New Roman"/>
          <w:sz w:val="24"/>
          <w:szCs w:val="24"/>
        </w:rPr>
        <w:t>Особенности управления</w:t>
      </w:r>
    </w:p>
    <w:p w:rsidR="007B0D61" w:rsidRDefault="007A7C98" w:rsidP="007B0D6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7B0D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697C">
        <w:rPr>
          <w:rFonts w:ascii="Times New Roman" w:hAnsi="Times New Roman" w:cs="Times New Roman"/>
          <w:sz w:val="24"/>
          <w:szCs w:val="24"/>
        </w:rPr>
        <w:t xml:space="preserve"> В Учреждении созданы оптимальные условия для работы педагогического коллектива, об</w:t>
      </w:r>
      <w:r w:rsidR="00894A72" w:rsidRPr="0028697C">
        <w:rPr>
          <w:rFonts w:ascii="Times New Roman" w:hAnsi="Times New Roman" w:cs="Times New Roman"/>
          <w:sz w:val="24"/>
          <w:szCs w:val="24"/>
        </w:rPr>
        <w:t xml:space="preserve">учения и воспитания </w:t>
      </w:r>
      <w:proofErr w:type="gramStart"/>
      <w:r w:rsidR="00894A72" w:rsidRPr="002869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94A72" w:rsidRPr="0028697C">
        <w:rPr>
          <w:rFonts w:ascii="Times New Roman" w:hAnsi="Times New Roman" w:cs="Times New Roman"/>
          <w:sz w:val="24"/>
          <w:szCs w:val="24"/>
        </w:rPr>
        <w:t>, у</w:t>
      </w:r>
      <w:r w:rsidR="00F516DD" w:rsidRPr="0028697C">
        <w:rPr>
          <w:rFonts w:ascii="Times New Roman" w:hAnsi="Times New Roman" w:cs="Times New Roman"/>
          <w:sz w:val="24"/>
          <w:szCs w:val="24"/>
        </w:rPr>
        <w:t xml:space="preserve">спешно реализуется государственная политика в сфере труда, регулируются трудовые отношения. </w:t>
      </w:r>
    </w:p>
    <w:p w:rsidR="007B0D61" w:rsidRDefault="007B0D61" w:rsidP="007B0D6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16DD" w:rsidRPr="0028697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861335" w:rsidRPr="0028697C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F516DD" w:rsidRPr="0028697C">
        <w:rPr>
          <w:rFonts w:ascii="Times New Roman" w:hAnsi="Times New Roman" w:cs="Times New Roman"/>
          <w:sz w:val="24"/>
          <w:szCs w:val="24"/>
        </w:rPr>
        <w:t xml:space="preserve"> процесса соответствует требованиям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712E17">
        <w:rPr>
          <w:rFonts w:ascii="Times New Roman" w:hAnsi="Times New Roman" w:cs="Times New Roman"/>
          <w:sz w:val="24"/>
          <w:szCs w:val="24"/>
        </w:rPr>
        <w:t>ля обучающихся с ментальными нарушениями</w:t>
      </w:r>
      <w:r>
        <w:rPr>
          <w:rFonts w:ascii="Times New Roman" w:hAnsi="Times New Roman" w:cs="Times New Roman"/>
          <w:sz w:val="24"/>
          <w:szCs w:val="24"/>
        </w:rPr>
        <w:t xml:space="preserve"> – вариант обучения 1 и вариант обучения (СИПР)</w:t>
      </w:r>
      <w:r w:rsidR="00F516DD" w:rsidRPr="002869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6DD" w:rsidRDefault="007B0D61" w:rsidP="007B0D61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16DD" w:rsidRPr="0028697C">
        <w:rPr>
          <w:rFonts w:ascii="Times New Roman" w:hAnsi="Times New Roman" w:cs="Times New Roman"/>
          <w:sz w:val="24"/>
          <w:szCs w:val="24"/>
        </w:rPr>
        <w:t>В деятельности Учреждения отсутствовали</w:t>
      </w:r>
      <w:r w:rsidR="00B51091" w:rsidRPr="0028697C">
        <w:rPr>
          <w:rFonts w:ascii="Times New Roman" w:hAnsi="Times New Roman" w:cs="Times New Roman"/>
          <w:sz w:val="24"/>
          <w:szCs w:val="24"/>
        </w:rPr>
        <w:t xml:space="preserve"> грубые </w:t>
      </w:r>
      <w:r w:rsidR="00F516DD" w:rsidRPr="0028697C">
        <w:rPr>
          <w:rFonts w:ascii="Times New Roman" w:hAnsi="Times New Roman" w:cs="Times New Roman"/>
          <w:sz w:val="24"/>
          <w:szCs w:val="24"/>
        </w:rPr>
        <w:t xml:space="preserve"> нарушения образовательного и трудового законодательства, соблюдались санитарно-гигиенический режим</w:t>
      </w:r>
      <w:r w:rsidR="00344D6C" w:rsidRPr="0028697C">
        <w:rPr>
          <w:rFonts w:ascii="Times New Roman" w:hAnsi="Times New Roman" w:cs="Times New Roman"/>
          <w:sz w:val="24"/>
          <w:szCs w:val="24"/>
        </w:rPr>
        <w:t xml:space="preserve"> в соответствии с нормами СанПиН</w:t>
      </w:r>
      <w:r w:rsidR="00F516DD" w:rsidRPr="00286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6DD" w:rsidRPr="0028697C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="00F516DD" w:rsidRPr="0028697C">
        <w:rPr>
          <w:rFonts w:ascii="Times New Roman" w:hAnsi="Times New Roman" w:cs="Times New Roman"/>
          <w:sz w:val="24"/>
          <w:szCs w:val="24"/>
        </w:rPr>
        <w:t>, правила техники безопасности, обеспечивающие безопасность жизнедеятельности обучающихся и педагогов.</w:t>
      </w:r>
      <w:r w:rsidR="00894A72" w:rsidRPr="0028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D61" w:rsidRPr="0028697C" w:rsidRDefault="007B0D61" w:rsidP="007B0D61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1973" w:rsidRPr="0028697C" w:rsidRDefault="00894A72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1973" w:rsidRPr="0028697C">
        <w:rPr>
          <w:rFonts w:ascii="Times New Roman" w:hAnsi="Times New Roman" w:cs="Times New Roman"/>
          <w:sz w:val="24"/>
          <w:szCs w:val="24"/>
        </w:rPr>
        <w:t>Сведения об администрации  образовательного учреждения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2126"/>
        <w:gridCol w:w="1134"/>
        <w:gridCol w:w="1153"/>
      </w:tblGrid>
      <w:tr w:rsidR="00EC1973" w:rsidRPr="0028697C" w:rsidTr="00894A72">
        <w:tc>
          <w:tcPr>
            <w:tcW w:w="2660" w:type="dxa"/>
          </w:tcPr>
          <w:p w:rsidR="00EC1973" w:rsidRPr="0028697C" w:rsidRDefault="00EC1973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977" w:type="dxa"/>
          </w:tcPr>
          <w:p w:rsidR="00EC1973" w:rsidRPr="0028697C" w:rsidRDefault="00EC1973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EC1973" w:rsidRPr="0028697C" w:rsidRDefault="00EC1973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876A21" w:rsidRPr="0028697C" w:rsidRDefault="00EC1973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  <w:p w:rsidR="00EC1973" w:rsidRPr="0028697C" w:rsidRDefault="00EC1973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(общий</w:t>
            </w:r>
            <w:r w:rsidR="00876A21" w:rsidRPr="002869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3" w:type="dxa"/>
          </w:tcPr>
          <w:p w:rsidR="00EC1973" w:rsidRPr="0028697C" w:rsidRDefault="00876A2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Стаж (администра</w:t>
            </w:r>
            <w:r w:rsidR="00894A72" w:rsidRPr="002869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ивный)</w:t>
            </w:r>
          </w:p>
        </w:tc>
      </w:tr>
      <w:tr w:rsidR="00EC1973" w:rsidRPr="0028697C" w:rsidTr="00894A72">
        <w:tc>
          <w:tcPr>
            <w:tcW w:w="2660" w:type="dxa"/>
          </w:tcPr>
          <w:p w:rsidR="00EC1973" w:rsidRPr="0028697C" w:rsidRDefault="00EC1973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894A72" w:rsidRPr="0028697C" w:rsidRDefault="00EC1973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Корешова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973" w:rsidRPr="0028697C" w:rsidRDefault="00EC1973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2126" w:type="dxa"/>
          </w:tcPr>
          <w:p w:rsidR="00EC1973" w:rsidRPr="0028697C" w:rsidRDefault="00B7411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134" w:type="dxa"/>
          </w:tcPr>
          <w:p w:rsidR="00EC1973" w:rsidRPr="0028697C" w:rsidRDefault="007B0D6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3" w:type="dxa"/>
          </w:tcPr>
          <w:p w:rsidR="00EC1973" w:rsidRPr="0028697C" w:rsidRDefault="007B0D6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C1973" w:rsidRPr="0028697C" w:rsidTr="00894A72">
        <w:tc>
          <w:tcPr>
            <w:tcW w:w="2660" w:type="dxa"/>
          </w:tcPr>
          <w:p w:rsidR="00EC1973" w:rsidRPr="0028697C" w:rsidRDefault="00EC1973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77" w:type="dxa"/>
          </w:tcPr>
          <w:p w:rsidR="00894A72" w:rsidRPr="0028697C" w:rsidRDefault="00E643A0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</w:p>
          <w:p w:rsidR="00EC1973" w:rsidRPr="0028697C" w:rsidRDefault="00E643A0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</w:tc>
        <w:tc>
          <w:tcPr>
            <w:tcW w:w="2126" w:type="dxa"/>
          </w:tcPr>
          <w:p w:rsidR="00EC1973" w:rsidRPr="0028697C" w:rsidRDefault="00B7411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134" w:type="dxa"/>
          </w:tcPr>
          <w:p w:rsidR="00EC1973" w:rsidRPr="007B0D61" w:rsidRDefault="007B0D6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EC1973" w:rsidRPr="0028697C" w:rsidRDefault="007B0D6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973" w:rsidRPr="0028697C" w:rsidTr="00894A72">
        <w:tc>
          <w:tcPr>
            <w:tcW w:w="2660" w:type="dxa"/>
          </w:tcPr>
          <w:p w:rsidR="00EC1973" w:rsidRPr="0028697C" w:rsidRDefault="00E643A0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4A72" w:rsidRPr="002869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аместителя</w:t>
            </w:r>
            <w:r w:rsidR="00EC1973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АХР</w:t>
            </w:r>
          </w:p>
        </w:tc>
        <w:tc>
          <w:tcPr>
            <w:tcW w:w="2977" w:type="dxa"/>
          </w:tcPr>
          <w:p w:rsidR="00894A72" w:rsidRPr="0028697C" w:rsidRDefault="00894A72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Черенцова</w:t>
            </w:r>
            <w:proofErr w:type="spellEnd"/>
          </w:p>
          <w:p w:rsidR="00EC1973" w:rsidRPr="0028697C" w:rsidRDefault="00894A72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Галина Александров</w:t>
            </w:r>
            <w:r w:rsidR="00E643A0" w:rsidRPr="002869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126" w:type="dxa"/>
          </w:tcPr>
          <w:p w:rsidR="00EC1973" w:rsidRPr="0028697C" w:rsidRDefault="00E643A0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EC1973" w:rsidRPr="007B0D61" w:rsidRDefault="007B0D6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3" w:type="dxa"/>
          </w:tcPr>
          <w:p w:rsidR="00EC1973" w:rsidRPr="0028697C" w:rsidRDefault="007B0D6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973" w:rsidRPr="0028697C" w:rsidTr="00894A72">
        <w:tc>
          <w:tcPr>
            <w:tcW w:w="2660" w:type="dxa"/>
          </w:tcPr>
          <w:p w:rsidR="00EC1973" w:rsidRPr="0028697C" w:rsidRDefault="00EC1973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EC1973" w:rsidRPr="0028697C" w:rsidRDefault="007B0D6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Ирина Анатольевна</w:t>
            </w:r>
          </w:p>
        </w:tc>
        <w:tc>
          <w:tcPr>
            <w:tcW w:w="2126" w:type="dxa"/>
          </w:tcPr>
          <w:p w:rsidR="00EC1973" w:rsidRPr="0028697C" w:rsidRDefault="00876A2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Высшее экономическое</w:t>
            </w:r>
          </w:p>
        </w:tc>
        <w:tc>
          <w:tcPr>
            <w:tcW w:w="1134" w:type="dxa"/>
          </w:tcPr>
          <w:p w:rsidR="00EC1973" w:rsidRPr="0028697C" w:rsidRDefault="007B0D6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3" w:type="dxa"/>
          </w:tcPr>
          <w:p w:rsidR="00EC1973" w:rsidRPr="0028697C" w:rsidRDefault="007B0D6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C1973" w:rsidRPr="0028697C" w:rsidRDefault="00EC1973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75540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6A21" w:rsidRPr="0028697C">
        <w:rPr>
          <w:rFonts w:ascii="Times New Roman" w:hAnsi="Times New Roman" w:cs="Times New Roman"/>
          <w:sz w:val="24"/>
          <w:szCs w:val="24"/>
        </w:rPr>
        <w:t>В Учреждении созданы коллегиальные органы  управления: общее собрание работников, Совет Учреждения, педагогический совет.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17"/>
        <w:gridCol w:w="6521"/>
      </w:tblGrid>
      <w:tr w:rsidR="008F4DDE" w:rsidTr="00A40E5A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DDE" w:rsidRPr="00A40E5A" w:rsidRDefault="008F4DDE" w:rsidP="008F4DDE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40E5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  <w:r w:rsidRPr="00A40E5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DDE" w:rsidRPr="00A40E5A" w:rsidRDefault="008F4DDE" w:rsidP="008F4DDE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40E5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8F4DDE" w:rsidRPr="009C4B70" w:rsidTr="00A40E5A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DDE" w:rsidRPr="00A40E5A" w:rsidRDefault="008F4DDE" w:rsidP="008F4D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0E5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Управляющий</w:t>
            </w:r>
            <w:r w:rsidRPr="00A40E5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DDE" w:rsidRPr="00A40E5A" w:rsidRDefault="008F4DDE" w:rsidP="00A40E5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F4DDE" w:rsidRPr="00A40E5A" w:rsidRDefault="008F4DDE" w:rsidP="00A40E5A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4DDE" w:rsidRPr="00A40E5A" w:rsidRDefault="008F4DDE" w:rsidP="00A40E5A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финансово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4DDE" w:rsidRPr="00A40E5A" w:rsidRDefault="008F4DDE" w:rsidP="008F4DD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="003123F1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F4DDE" w:rsidRPr="009C4B70" w:rsidTr="00A40E5A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DDE" w:rsidRPr="00A40E5A" w:rsidRDefault="008F4DDE" w:rsidP="008F4D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0E5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Педагогический</w:t>
            </w:r>
            <w:r w:rsidRPr="00A40E5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DDE" w:rsidRPr="00A40E5A" w:rsidRDefault="008F4DDE" w:rsidP="00A40E5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текущее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руководство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23F1">
              <w:rPr>
                <w:rFonts w:hAnsi="Times New Roman" w:cs="Times New Roman"/>
                <w:color w:val="000000"/>
                <w:sz w:val="24"/>
                <w:szCs w:val="24"/>
              </w:rPr>
              <w:t>ш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колы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F4DDE" w:rsidRPr="00A40E5A" w:rsidRDefault="008F4DDE" w:rsidP="00A40E5A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4DDE" w:rsidRPr="00A40E5A" w:rsidRDefault="008F4DDE" w:rsidP="008F4DD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4DDE" w:rsidRPr="00A40E5A" w:rsidRDefault="008F4DDE" w:rsidP="008F4DD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4DDE" w:rsidRPr="00A40E5A" w:rsidRDefault="008F4DDE" w:rsidP="008F4DD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учебников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пособий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4DDE" w:rsidRPr="00A40E5A" w:rsidRDefault="008F4DDE" w:rsidP="008F4DD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4DDE" w:rsidRPr="00A40E5A" w:rsidRDefault="008F4DDE" w:rsidP="008F4DD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4DDE" w:rsidRPr="00A40E5A" w:rsidRDefault="008F4DDE" w:rsidP="008F4DD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r w:rsidR="003123F1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F4DDE" w:rsidRPr="009C4B70" w:rsidTr="00A40E5A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DDE" w:rsidRPr="00A40E5A" w:rsidRDefault="008F4DDE" w:rsidP="008F4D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0E5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Общее</w:t>
            </w:r>
            <w:r w:rsidRPr="00A40E5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собрание</w:t>
            </w:r>
            <w:r w:rsidRPr="00A40E5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DDE" w:rsidRPr="00A40E5A" w:rsidRDefault="008F4DDE" w:rsidP="00A40E5A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Реализует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управлении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организацией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F4DDE" w:rsidRPr="00A40E5A" w:rsidRDefault="008F4DDE" w:rsidP="00A40E5A">
            <w:pPr>
              <w:numPr>
                <w:ilvl w:val="0"/>
                <w:numId w:val="17"/>
              </w:numPr>
              <w:spacing w:before="100" w:beforeAutospacing="1"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разработке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принятии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коллективного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трудового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распорядка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дополнений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ним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4DDE" w:rsidRPr="00A40E5A" w:rsidRDefault="008F4DDE" w:rsidP="008F4DD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принимать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регламентируют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связаны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правами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обязанностями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4DDE" w:rsidRPr="00A40E5A" w:rsidRDefault="008F4DDE" w:rsidP="008F4DD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разрешать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конфликтные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4DDE" w:rsidRPr="00A40E5A" w:rsidRDefault="008F4DDE" w:rsidP="008F4DD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вносить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корректировке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совершенствованию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материальной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5A"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</w:p>
        </w:tc>
      </w:tr>
    </w:tbl>
    <w:p w:rsidR="00712E17" w:rsidRPr="0028697C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E75BE" w:rsidRPr="0028697C" w:rsidRDefault="002E75BE" w:rsidP="001A345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3.</w:t>
      </w:r>
      <w:r w:rsidR="00B613E3">
        <w:rPr>
          <w:rFonts w:ascii="Times New Roman" w:hAnsi="Times New Roman" w:cs="Times New Roman"/>
          <w:sz w:val="24"/>
          <w:szCs w:val="24"/>
        </w:rPr>
        <w:t xml:space="preserve"> </w:t>
      </w:r>
      <w:r w:rsidRPr="0028697C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</w:p>
    <w:p w:rsidR="00DB2CAF" w:rsidRPr="0028697C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6A21" w:rsidRPr="0028697C">
        <w:rPr>
          <w:rFonts w:ascii="Times New Roman" w:hAnsi="Times New Roman" w:cs="Times New Roman"/>
          <w:sz w:val="24"/>
          <w:szCs w:val="24"/>
        </w:rPr>
        <w:t xml:space="preserve">ГОУ ЯО «Рыбинская школа №13» реализует адаптированные основные общеобразовательные программы начального общего образования для детей с умственной отсталостью; адаптированные основные общеобразовательные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A21" w:rsidRPr="0028697C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для детей с умственной отс</w:t>
      </w:r>
      <w:r w:rsidR="00695CD6" w:rsidRPr="0028697C">
        <w:rPr>
          <w:rFonts w:ascii="Times New Roman" w:hAnsi="Times New Roman" w:cs="Times New Roman"/>
          <w:sz w:val="24"/>
          <w:szCs w:val="24"/>
        </w:rPr>
        <w:t>т</w:t>
      </w:r>
      <w:r w:rsidR="00876A21" w:rsidRPr="0028697C">
        <w:rPr>
          <w:rFonts w:ascii="Times New Roman" w:hAnsi="Times New Roman" w:cs="Times New Roman"/>
          <w:sz w:val="24"/>
          <w:szCs w:val="24"/>
        </w:rPr>
        <w:t>алостью</w:t>
      </w:r>
      <w:r w:rsidR="005D5540" w:rsidRPr="0028697C">
        <w:rPr>
          <w:rFonts w:ascii="Times New Roman" w:hAnsi="Times New Roman" w:cs="Times New Roman"/>
          <w:sz w:val="24"/>
          <w:szCs w:val="24"/>
        </w:rPr>
        <w:t>; дополнительные общеобразовательные  общеразвивающие программы</w:t>
      </w:r>
      <w:r w:rsidR="00876A21" w:rsidRPr="0028697C">
        <w:rPr>
          <w:rFonts w:ascii="Times New Roman" w:hAnsi="Times New Roman" w:cs="Times New Roman"/>
          <w:sz w:val="24"/>
          <w:szCs w:val="24"/>
        </w:rPr>
        <w:t>.</w:t>
      </w:r>
    </w:p>
    <w:p w:rsidR="000960D9" w:rsidRPr="0028697C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960D9" w:rsidRPr="0028697C">
        <w:rPr>
          <w:rFonts w:ascii="Times New Roman" w:hAnsi="Times New Roman" w:cs="Times New Roman"/>
          <w:bCs/>
          <w:sz w:val="24"/>
          <w:szCs w:val="24"/>
        </w:rPr>
        <w:t>Н</w:t>
      </w:r>
      <w:r w:rsidR="002D4114" w:rsidRPr="0028697C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6C45FE" w:rsidRPr="0028697C">
        <w:rPr>
          <w:rFonts w:ascii="Times New Roman" w:hAnsi="Times New Roman" w:cs="Times New Roman"/>
          <w:bCs/>
          <w:sz w:val="24"/>
          <w:szCs w:val="24"/>
        </w:rPr>
        <w:t>31</w:t>
      </w:r>
      <w:r w:rsidR="002D4114" w:rsidRPr="0028697C">
        <w:rPr>
          <w:rFonts w:ascii="Times New Roman" w:hAnsi="Times New Roman" w:cs="Times New Roman"/>
          <w:bCs/>
          <w:sz w:val="24"/>
          <w:szCs w:val="24"/>
        </w:rPr>
        <w:t>.12</w:t>
      </w:r>
      <w:r w:rsidR="000960D9" w:rsidRPr="0028697C">
        <w:rPr>
          <w:rFonts w:ascii="Times New Roman" w:hAnsi="Times New Roman" w:cs="Times New Roman"/>
          <w:bCs/>
          <w:sz w:val="24"/>
          <w:szCs w:val="24"/>
        </w:rPr>
        <w:t>.20</w:t>
      </w:r>
      <w:r w:rsidR="00275540" w:rsidRPr="0028697C">
        <w:rPr>
          <w:rFonts w:ascii="Times New Roman" w:hAnsi="Times New Roman" w:cs="Times New Roman"/>
          <w:bCs/>
          <w:sz w:val="24"/>
          <w:szCs w:val="24"/>
        </w:rPr>
        <w:t>2</w:t>
      </w:r>
      <w:r w:rsidR="007B0D61">
        <w:rPr>
          <w:rFonts w:ascii="Times New Roman" w:hAnsi="Times New Roman" w:cs="Times New Roman"/>
          <w:bCs/>
          <w:sz w:val="24"/>
          <w:szCs w:val="24"/>
        </w:rPr>
        <w:t>3</w:t>
      </w:r>
      <w:r w:rsidR="000960D9" w:rsidRPr="0028697C">
        <w:rPr>
          <w:rFonts w:ascii="Times New Roman" w:hAnsi="Times New Roman" w:cs="Times New Roman"/>
          <w:bCs/>
          <w:sz w:val="24"/>
          <w:szCs w:val="24"/>
        </w:rPr>
        <w:t xml:space="preserve"> г. в школе  числилось </w:t>
      </w:r>
      <w:r w:rsidR="002D4114" w:rsidRPr="0028697C">
        <w:rPr>
          <w:rFonts w:ascii="Times New Roman" w:hAnsi="Times New Roman" w:cs="Times New Roman"/>
          <w:bCs/>
          <w:sz w:val="24"/>
          <w:szCs w:val="24"/>
        </w:rPr>
        <w:t>1</w:t>
      </w:r>
      <w:r w:rsidR="007B0D61">
        <w:rPr>
          <w:rFonts w:ascii="Times New Roman" w:hAnsi="Times New Roman" w:cs="Times New Roman"/>
          <w:bCs/>
          <w:sz w:val="24"/>
          <w:szCs w:val="24"/>
        </w:rPr>
        <w:t>10</w:t>
      </w:r>
      <w:r w:rsidR="000960D9" w:rsidRPr="0028697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0960D9" w:rsidRPr="0028697C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0960D9" w:rsidRPr="0028697C">
        <w:rPr>
          <w:rFonts w:ascii="Times New Roman" w:hAnsi="Times New Roman" w:cs="Times New Roman"/>
          <w:sz w:val="24"/>
          <w:szCs w:val="24"/>
        </w:rPr>
        <w:t>. Из них:</w:t>
      </w:r>
    </w:p>
    <w:p w:rsidR="000960D9" w:rsidRPr="0028697C" w:rsidRDefault="0027554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4</w:t>
      </w:r>
      <w:r w:rsidR="007B0D61">
        <w:rPr>
          <w:rFonts w:ascii="Times New Roman" w:hAnsi="Times New Roman" w:cs="Times New Roman"/>
          <w:sz w:val="24"/>
          <w:szCs w:val="24"/>
        </w:rPr>
        <w:t>5</w:t>
      </w:r>
      <w:r w:rsidR="000960D9" w:rsidRPr="00286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0D9" w:rsidRPr="002869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60D9" w:rsidRPr="002869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960D9" w:rsidRPr="0028697C">
        <w:rPr>
          <w:rFonts w:ascii="Times New Roman" w:hAnsi="Times New Roman" w:cs="Times New Roman"/>
          <w:sz w:val="24"/>
          <w:szCs w:val="24"/>
        </w:rPr>
        <w:t xml:space="preserve"> – в начальной школе;</w:t>
      </w:r>
    </w:p>
    <w:p w:rsidR="000960D9" w:rsidRPr="0028697C" w:rsidRDefault="007B0D61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65</w:t>
      </w:r>
      <w:r w:rsidR="00E643A0" w:rsidRPr="002869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960D9" w:rsidRPr="0028697C">
        <w:rPr>
          <w:rFonts w:ascii="Times New Roman" w:hAnsi="Times New Roman" w:cs="Times New Roman"/>
          <w:bCs/>
          <w:sz w:val="24"/>
          <w:szCs w:val="24"/>
        </w:rPr>
        <w:t>об</w:t>
      </w:r>
      <w:r w:rsidR="00CE3926">
        <w:rPr>
          <w:rFonts w:ascii="Times New Roman" w:hAnsi="Times New Roman" w:cs="Times New Roman"/>
          <w:sz w:val="24"/>
          <w:szCs w:val="24"/>
        </w:rPr>
        <w:t>учающихся</w:t>
      </w:r>
      <w:proofErr w:type="gramEnd"/>
      <w:r w:rsidR="00CE3926">
        <w:rPr>
          <w:rFonts w:ascii="Times New Roman" w:hAnsi="Times New Roman" w:cs="Times New Roman"/>
          <w:sz w:val="24"/>
          <w:szCs w:val="24"/>
        </w:rPr>
        <w:t xml:space="preserve"> – в среднем звене.</w:t>
      </w:r>
    </w:p>
    <w:p w:rsidR="000960D9" w:rsidRPr="0028697C" w:rsidRDefault="00CE3926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общего количества обучающихся </w:t>
      </w:r>
      <w:r w:rsidR="00275540" w:rsidRPr="0028697C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8 человек по медицинским показаниям обучается </w:t>
      </w:r>
      <w:r w:rsidR="00275540" w:rsidRPr="0028697C">
        <w:rPr>
          <w:rFonts w:ascii="Times New Roman" w:hAnsi="Times New Roman" w:cs="Times New Roman"/>
          <w:sz w:val="24"/>
          <w:szCs w:val="24"/>
        </w:rPr>
        <w:t>индивидуально (на дому)</w:t>
      </w:r>
      <w:r w:rsidR="000960D9" w:rsidRPr="002869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0D9" w:rsidRPr="0028697C" w:rsidRDefault="000960D9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275540" w:rsidRPr="0028697C">
        <w:rPr>
          <w:rFonts w:ascii="Times New Roman" w:hAnsi="Times New Roman" w:cs="Times New Roman"/>
          <w:sz w:val="24"/>
          <w:szCs w:val="24"/>
        </w:rPr>
        <w:t xml:space="preserve">сформировано </w:t>
      </w:r>
      <w:r w:rsidR="00E643A0" w:rsidRPr="0028697C">
        <w:rPr>
          <w:rFonts w:ascii="Times New Roman" w:hAnsi="Times New Roman" w:cs="Times New Roman"/>
          <w:sz w:val="24"/>
          <w:szCs w:val="24"/>
        </w:rPr>
        <w:t>10</w:t>
      </w:r>
      <w:r w:rsidRPr="0028697C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0960D9" w:rsidRPr="0028697C" w:rsidRDefault="000960D9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- </w:t>
      </w:r>
      <w:r w:rsidR="00275540" w:rsidRPr="0028697C">
        <w:rPr>
          <w:rFonts w:ascii="Times New Roman" w:hAnsi="Times New Roman" w:cs="Times New Roman"/>
          <w:sz w:val="24"/>
          <w:szCs w:val="24"/>
        </w:rPr>
        <w:t xml:space="preserve">4 </w:t>
      </w:r>
      <w:r w:rsidRPr="0028697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75540" w:rsidRPr="0028697C">
        <w:rPr>
          <w:rFonts w:ascii="Times New Roman" w:hAnsi="Times New Roman" w:cs="Times New Roman"/>
          <w:sz w:val="24"/>
          <w:szCs w:val="24"/>
        </w:rPr>
        <w:t>а</w:t>
      </w:r>
      <w:r w:rsidRPr="0028697C">
        <w:rPr>
          <w:rFonts w:ascii="Times New Roman" w:hAnsi="Times New Roman" w:cs="Times New Roman"/>
          <w:sz w:val="24"/>
          <w:szCs w:val="24"/>
        </w:rPr>
        <w:t xml:space="preserve"> начальной школы;</w:t>
      </w:r>
    </w:p>
    <w:p w:rsidR="000960D9" w:rsidRPr="0028697C" w:rsidRDefault="000960D9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- </w:t>
      </w:r>
      <w:r w:rsidR="00E643A0" w:rsidRPr="0028697C">
        <w:rPr>
          <w:rFonts w:ascii="Times New Roman" w:hAnsi="Times New Roman" w:cs="Times New Roman"/>
          <w:bCs/>
          <w:sz w:val="24"/>
          <w:szCs w:val="24"/>
        </w:rPr>
        <w:t>6</w:t>
      </w:r>
      <w:r w:rsidR="00275540" w:rsidRPr="00286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697C">
        <w:rPr>
          <w:rFonts w:ascii="Times New Roman" w:hAnsi="Times New Roman" w:cs="Times New Roman"/>
          <w:sz w:val="24"/>
          <w:szCs w:val="24"/>
        </w:rPr>
        <w:t>классов в среднем звене</w:t>
      </w:r>
      <w:r w:rsidR="00CE3926">
        <w:rPr>
          <w:rFonts w:ascii="Times New Roman" w:hAnsi="Times New Roman" w:cs="Times New Roman"/>
          <w:sz w:val="24"/>
          <w:szCs w:val="24"/>
        </w:rPr>
        <w:t>, из них два класса  - 6, 8</w:t>
      </w:r>
      <w:r w:rsidR="00E643A0" w:rsidRPr="0028697C">
        <w:rPr>
          <w:rFonts w:ascii="Times New Roman" w:hAnsi="Times New Roman" w:cs="Times New Roman"/>
          <w:sz w:val="24"/>
          <w:szCs w:val="24"/>
        </w:rPr>
        <w:t>б для детей 2 варианта обучения</w:t>
      </w:r>
      <w:r w:rsidR="00712E17">
        <w:rPr>
          <w:rFonts w:ascii="Times New Roman" w:hAnsi="Times New Roman" w:cs="Times New Roman"/>
          <w:sz w:val="24"/>
          <w:szCs w:val="24"/>
        </w:rPr>
        <w:t xml:space="preserve"> (СИПР)</w:t>
      </w:r>
      <w:r w:rsidRPr="0028697C">
        <w:rPr>
          <w:rFonts w:ascii="Times New Roman" w:hAnsi="Times New Roman" w:cs="Times New Roman"/>
          <w:sz w:val="24"/>
          <w:szCs w:val="24"/>
        </w:rPr>
        <w:t>.</w:t>
      </w:r>
    </w:p>
    <w:p w:rsidR="009D008E" w:rsidRDefault="00A77E69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94A72" w:rsidRPr="0028697C" w:rsidRDefault="00CE3926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2023</w:t>
      </w:r>
      <w:r w:rsidR="00275540" w:rsidRPr="0028697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52A17" w:rsidRPr="0028697C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894A72" w:rsidRPr="0028697C">
        <w:rPr>
          <w:rFonts w:ascii="Times New Roman" w:hAnsi="Times New Roman" w:cs="Times New Roman"/>
          <w:sz w:val="24"/>
          <w:szCs w:val="24"/>
        </w:rPr>
        <w:t>обучалось</w:t>
      </w:r>
    </w:p>
    <w:p w:rsidR="00894A72" w:rsidRPr="0028697C" w:rsidRDefault="00894A72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-</w:t>
      </w:r>
      <w:r w:rsidR="00EA0D90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9D63A1">
        <w:rPr>
          <w:rFonts w:ascii="Times New Roman" w:hAnsi="Times New Roman" w:cs="Times New Roman"/>
          <w:sz w:val="24"/>
          <w:szCs w:val="24"/>
        </w:rPr>
        <w:t xml:space="preserve">69 </w:t>
      </w:r>
      <w:r w:rsidR="0095210C" w:rsidRPr="0028697C">
        <w:rPr>
          <w:rFonts w:ascii="Times New Roman" w:hAnsi="Times New Roman" w:cs="Times New Roman"/>
          <w:sz w:val="24"/>
          <w:szCs w:val="24"/>
        </w:rPr>
        <w:t xml:space="preserve"> человек с </w:t>
      </w:r>
      <w:r w:rsidR="00852A17" w:rsidRPr="0028697C">
        <w:rPr>
          <w:rFonts w:ascii="Times New Roman" w:hAnsi="Times New Roman" w:cs="Times New Roman"/>
          <w:sz w:val="24"/>
          <w:szCs w:val="24"/>
        </w:rPr>
        <w:t xml:space="preserve"> легк</w:t>
      </w:r>
      <w:r w:rsidR="0095210C" w:rsidRPr="0028697C">
        <w:rPr>
          <w:rFonts w:ascii="Times New Roman" w:hAnsi="Times New Roman" w:cs="Times New Roman"/>
          <w:sz w:val="24"/>
          <w:szCs w:val="24"/>
        </w:rPr>
        <w:t>ой</w:t>
      </w:r>
      <w:r w:rsidR="00852A17" w:rsidRPr="0028697C">
        <w:rPr>
          <w:rFonts w:ascii="Times New Roman" w:hAnsi="Times New Roman" w:cs="Times New Roman"/>
          <w:sz w:val="24"/>
          <w:szCs w:val="24"/>
        </w:rPr>
        <w:t xml:space="preserve"> умственн</w:t>
      </w:r>
      <w:r w:rsidR="0095210C" w:rsidRPr="0028697C">
        <w:rPr>
          <w:rFonts w:ascii="Times New Roman" w:hAnsi="Times New Roman" w:cs="Times New Roman"/>
          <w:sz w:val="24"/>
          <w:szCs w:val="24"/>
        </w:rPr>
        <w:t xml:space="preserve">ой </w:t>
      </w:r>
      <w:r w:rsidR="00852A17" w:rsidRPr="0028697C">
        <w:rPr>
          <w:rFonts w:ascii="Times New Roman" w:hAnsi="Times New Roman" w:cs="Times New Roman"/>
          <w:sz w:val="24"/>
          <w:szCs w:val="24"/>
        </w:rPr>
        <w:t xml:space="preserve"> отсталость</w:t>
      </w:r>
      <w:r w:rsidR="0095210C" w:rsidRPr="0028697C">
        <w:rPr>
          <w:rFonts w:ascii="Times New Roman" w:hAnsi="Times New Roman" w:cs="Times New Roman"/>
          <w:sz w:val="24"/>
          <w:szCs w:val="24"/>
        </w:rPr>
        <w:t>ю</w:t>
      </w:r>
      <w:r w:rsidR="00852A17" w:rsidRPr="002869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4A72" w:rsidRPr="0028697C" w:rsidRDefault="00894A72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- </w:t>
      </w:r>
      <w:r w:rsidR="009D63A1">
        <w:rPr>
          <w:rFonts w:ascii="Times New Roman" w:hAnsi="Times New Roman" w:cs="Times New Roman"/>
          <w:sz w:val="24"/>
          <w:szCs w:val="24"/>
        </w:rPr>
        <w:t>31</w:t>
      </w:r>
      <w:r w:rsidR="00DB4CE7" w:rsidRPr="0028697C">
        <w:rPr>
          <w:rFonts w:ascii="Times New Roman" w:hAnsi="Times New Roman" w:cs="Times New Roman"/>
          <w:sz w:val="24"/>
          <w:szCs w:val="24"/>
        </w:rPr>
        <w:t xml:space="preserve"> человек с </w:t>
      </w:r>
      <w:r w:rsidR="00852A17" w:rsidRPr="0028697C">
        <w:rPr>
          <w:rFonts w:ascii="Times New Roman" w:hAnsi="Times New Roman" w:cs="Times New Roman"/>
          <w:sz w:val="24"/>
          <w:szCs w:val="24"/>
        </w:rPr>
        <w:t>умеренн</w:t>
      </w:r>
      <w:r w:rsidR="00DB4CE7" w:rsidRPr="0028697C">
        <w:rPr>
          <w:rFonts w:ascii="Times New Roman" w:hAnsi="Times New Roman" w:cs="Times New Roman"/>
          <w:sz w:val="24"/>
          <w:szCs w:val="24"/>
        </w:rPr>
        <w:t>ой умственной отсталостью</w:t>
      </w:r>
      <w:r w:rsidR="00852A17" w:rsidRPr="0028697C">
        <w:rPr>
          <w:rFonts w:ascii="Times New Roman" w:hAnsi="Times New Roman" w:cs="Times New Roman"/>
          <w:sz w:val="24"/>
          <w:szCs w:val="24"/>
        </w:rPr>
        <w:t>,</w:t>
      </w:r>
    </w:p>
    <w:p w:rsidR="00275540" w:rsidRPr="00473439" w:rsidRDefault="00894A72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- </w:t>
      </w:r>
      <w:r w:rsidR="006C45FE" w:rsidRPr="0028697C">
        <w:rPr>
          <w:rFonts w:ascii="Times New Roman" w:hAnsi="Times New Roman" w:cs="Times New Roman"/>
          <w:sz w:val="24"/>
          <w:szCs w:val="24"/>
        </w:rPr>
        <w:t xml:space="preserve">10 </w:t>
      </w:r>
      <w:r w:rsidR="00DB4CE7" w:rsidRPr="0028697C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852A17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Pr="0028697C">
        <w:rPr>
          <w:rFonts w:ascii="Times New Roman" w:hAnsi="Times New Roman" w:cs="Times New Roman"/>
          <w:sz w:val="24"/>
          <w:szCs w:val="24"/>
        </w:rPr>
        <w:t>с</w:t>
      </w:r>
      <w:r w:rsidR="00DB4CE7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95210C" w:rsidRPr="0028697C">
        <w:rPr>
          <w:rFonts w:ascii="Times New Roman" w:hAnsi="Times New Roman" w:cs="Times New Roman"/>
          <w:sz w:val="24"/>
          <w:szCs w:val="24"/>
        </w:rPr>
        <w:t>т</w:t>
      </w:r>
      <w:r w:rsidRPr="0028697C">
        <w:rPr>
          <w:rFonts w:ascii="Times New Roman" w:hAnsi="Times New Roman" w:cs="Times New Roman"/>
          <w:sz w:val="24"/>
          <w:szCs w:val="24"/>
        </w:rPr>
        <w:t>яжелой умственной</w:t>
      </w:r>
      <w:r w:rsidR="00852A17" w:rsidRPr="0028697C">
        <w:rPr>
          <w:rFonts w:ascii="Times New Roman" w:hAnsi="Times New Roman" w:cs="Times New Roman"/>
          <w:sz w:val="24"/>
          <w:szCs w:val="24"/>
        </w:rPr>
        <w:t xml:space="preserve"> отсталость</w:t>
      </w:r>
      <w:r w:rsidRPr="0028697C">
        <w:rPr>
          <w:rFonts w:ascii="Times New Roman" w:hAnsi="Times New Roman" w:cs="Times New Roman"/>
          <w:sz w:val="24"/>
          <w:szCs w:val="24"/>
        </w:rPr>
        <w:t>ю</w:t>
      </w:r>
      <w:r w:rsidR="00852A17" w:rsidRPr="0028697C">
        <w:rPr>
          <w:rFonts w:ascii="Times New Roman" w:hAnsi="Times New Roman" w:cs="Times New Roman"/>
          <w:sz w:val="24"/>
          <w:szCs w:val="24"/>
        </w:rPr>
        <w:t>.</w:t>
      </w:r>
    </w:p>
    <w:p w:rsidR="008F4DDE" w:rsidRPr="00FA48B6" w:rsidRDefault="008F4DDE" w:rsidP="008F4DDE">
      <w:pPr>
        <w:rPr>
          <w:rFonts w:hAnsi="Times New Roman" w:cs="Times New Roman"/>
          <w:color w:val="000000"/>
          <w:sz w:val="24"/>
          <w:szCs w:val="24"/>
        </w:rPr>
      </w:pPr>
      <w:r w:rsidRPr="00FA48B6">
        <w:rPr>
          <w:rFonts w:hAnsi="Times New Roman" w:cs="Times New Roman"/>
          <w:bCs/>
          <w:color w:val="000000"/>
          <w:sz w:val="24"/>
          <w:szCs w:val="24"/>
        </w:rPr>
        <w:t>Общая</w:t>
      </w:r>
      <w:r w:rsidRPr="00FA48B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FA48B6">
        <w:rPr>
          <w:rFonts w:hAnsi="Times New Roman" w:cs="Times New Roman"/>
          <w:bCs/>
          <w:color w:val="000000"/>
          <w:sz w:val="24"/>
          <w:szCs w:val="24"/>
        </w:rPr>
        <w:t>численность</w:t>
      </w:r>
      <w:r w:rsidRPr="00FA48B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FA48B6">
        <w:rPr>
          <w:rFonts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FA48B6">
        <w:rPr>
          <w:rFonts w:hAnsi="Times New Roman" w:cs="Times New Roman"/>
          <w:bCs/>
          <w:color w:val="000000"/>
          <w:sz w:val="24"/>
          <w:szCs w:val="24"/>
        </w:rPr>
        <w:t xml:space="preserve">, </w:t>
      </w:r>
      <w:r w:rsidRPr="00FA48B6">
        <w:rPr>
          <w:rFonts w:hAnsi="Times New Roman" w:cs="Times New Roman"/>
          <w:bCs/>
          <w:color w:val="000000"/>
          <w:sz w:val="24"/>
          <w:szCs w:val="24"/>
        </w:rPr>
        <w:t>осваивающих</w:t>
      </w:r>
      <w:r w:rsidRPr="00FA48B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FA48B6">
        <w:rPr>
          <w:rFonts w:hAnsi="Times New Roman" w:cs="Times New Roman"/>
          <w:bCs/>
          <w:color w:val="000000"/>
          <w:sz w:val="24"/>
          <w:szCs w:val="24"/>
        </w:rPr>
        <w:t>образовательные</w:t>
      </w:r>
      <w:r w:rsidRPr="00FA48B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FA48B6">
        <w:rPr>
          <w:rFonts w:hAnsi="Times New Roman" w:cs="Times New Roman"/>
          <w:bCs/>
          <w:color w:val="000000"/>
          <w:sz w:val="24"/>
          <w:szCs w:val="24"/>
        </w:rPr>
        <w:t>программы</w:t>
      </w:r>
      <w:r w:rsidRPr="00FA48B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FA48B6">
        <w:rPr>
          <w:rFonts w:hAnsi="Times New Roman" w:cs="Times New Roman"/>
          <w:bCs/>
          <w:color w:val="000000"/>
          <w:sz w:val="24"/>
          <w:szCs w:val="24"/>
        </w:rPr>
        <w:t>в</w:t>
      </w:r>
      <w:r w:rsidRPr="00FA48B6">
        <w:rPr>
          <w:rFonts w:hAnsi="Times New Roman" w:cs="Times New Roman"/>
          <w:bCs/>
          <w:color w:val="000000"/>
          <w:sz w:val="24"/>
          <w:szCs w:val="24"/>
        </w:rPr>
        <w:t xml:space="preserve"> 2023</w:t>
      </w:r>
      <w:r w:rsidRPr="00FA48B6">
        <w:rPr>
          <w:rFonts w:hAnsi="Times New Roman" w:cs="Times New Roman"/>
          <w:bCs/>
          <w:color w:val="000000"/>
          <w:sz w:val="24"/>
          <w:szCs w:val="24"/>
        </w:rPr>
        <w:t>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58"/>
        <w:gridCol w:w="1647"/>
      </w:tblGrid>
      <w:tr w:rsidR="004809EC" w:rsidRPr="008F4DDE" w:rsidTr="004809EC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DDE" w:rsidRPr="00AD4AE0" w:rsidRDefault="008F4DDE" w:rsidP="00AD4A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4AE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Название</w:t>
            </w:r>
            <w:r w:rsidRPr="00AD4AE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D4AE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образовательной</w:t>
            </w:r>
            <w:r w:rsidRPr="00AD4AE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D4AE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DDE" w:rsidRPr="00664A8E" w:rsidRDefault="008F4DDE" w:rsidP="00664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664A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809EC" w:rsidRPr="008F4DDE" w:rsidTr="004809EC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DDE" w:rsidRPr="00473439" w:rsidRDefault="00A40E5A" w:rsidP="004809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</w:t>
            </w:r>
            <w:r w:rsidR="008F4DDE" w:rsidRPr="0047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сновная </w:t>
            </w:r>
            <w:r w:rsidR="004809EC" w:rsidRPr="0047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="008F4DDE" w:rsidRPr="0047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</w:t>
            </w:r>
            <w:r w:rsidRPr="0047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детей с умственной отсталостью </w:t>
            </w:r>
            <w:r w:rsidR="004809EC" w:rsidRPr="0047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Федеральному государственному образовательному стандарту образования обучающихся с умственной отсталость</w:t>
            </w:r>
            <w:proofErr w:type="gramStart"/>
            <w:r w:rsidR="004809EC" w:rsidRPr="0047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="004809EC" w:rsidRPr="0047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интеллектуальными нарушениями), </w:t>
            </w:r>
            <w:r w:rsidR="008F4DDE" w:rsidRPr="0047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утвержденному приказом Мин</w:t>
            </w:r>
            <w:r w:rsidR="004809EC" w:rsidRPr="0047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истерства образования и науки Российской Федерации от 19.12.2014 года № 1599  - 1 вариант 1-4 классы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DDE" w:rsidRPr="00664A8E" w:rsidRDefault="00FA48B6" w:rsidP="00664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809EC" w:rsidRPr="008F4DDE" w:rsidTr="004809EC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EC" w:rsidRPr="00473439" w:rsidRDefault="004809EC">
            <w:pPr>
              <w:rPr>
                <w:rFonts w:ascii="Times New Roman" w:hAnsi="Times New Roman" w:cs="Times New Roman"/>
              </w:rPr>
            </w:pPr>
            <w:r w:rsidRPr="0047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основная общеобразовательная программа для детей с умственной отсталостью по Федеральному государственному образовательному стандарту образования обучающихся с умственной отсталость</w:t>
            </w:r>
            <w:proofErr w:type="gramStart"/>
            <w:r w:rsidRPr="0047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47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 нарушениями), утвержденному приказом Министерства образования и науки Российской Федерации от 19.12.2014 года № 1599  - 2 вариант 1-4 классы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EC" w:rsidRPr="00664A8E" w:rsidRDefault="00FA48B6" w:rsidP="00664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809EC" w:rsidRPr="008F4DDE" w:rsidTr="004809EC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EC" w:rsidRPr="00473439" w:rsidRDefault="004809EC">
            <w:pPr>
              <w:rPr>
                <w:rFonts w:ascii="Times New Roman" w:hAnsi="Times New Roman" w:cs="Times New Roman"/>
              </w:rPr>
            </w:pPr>
            <w:r w:rsidRPr="0047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основная общеобразовательная программа для детей с умственной отсталостью по Федеральному государственному образовательному стандарту образования обучающихся с умственной отсталость</w:t>
            </w:r>
            <w:proofErr w:type="gramStart"/>
            <w:r w:rsidRPr="0047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47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 нарушениями), утвержденному приказом Министерства образования и науки Российской Федерации от 19.12.2014 года № 1599  - 1 вариант 5-8 классы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EC" w:rsidRPr="00664A8E" w:rsidRDefault="00FA48B6" w:rsidP="00664A8E">
            <w:pPr>
              <w:jc w:val="center"/>
              <w:rPr>
                <w:rFonts w:ascii="Times New Roman" w:hAnsi="Times New Roman" w:cs="Times New Roman"/>
              </w:rPr>
            </w:pPr>
            <w:r w:rsidRPr="00664A8E">
              <w:rPr>
                <w:rFonts w:ascii="Times New Roman" w:hAnsi="Times New Roman" w:cs="Times New Roman"/>
              </w:rPr>
              <w:t>23</w:t>
            </w:r>
          </w:p>
        </w:tc>
      </w:tr>
      <w:tr w:rsidR="004809EC" w:rsidTr="004809EC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EC" w:rsidRPr="00473439" w:rsidRDefault="004809EC">
            <w:pPr>
              <w:rPr>
                <w:rFonts w:ascii="Times New Roman" w:hAnsi="Times New Roman" w:cs="Times New Roman"/>
              </w:rPr>
            </w:pPr>
            <w:r w:rsidRPr="0047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основная общеобразовательная программа для детей с умственной отсталостью по Федеральному государственному образовательному стандарту образования обучающихся с умственной отсталость</w:t>
            </w:r>
            <w:proofErr w:type="gramStart"/>
            <w:r w:rsidRPr="0047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47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 нарушениями), утвержденному приказом Министерства образования и науки Российской Федерации от 19.12.2014 года № 1599  - 2 вариант 5-8 классы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EC" w:rsidRPr="00664A8E" w:rsidRDefault="00FA48B6" w:rsidP="00664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809EC" w:rsidTr="004809EC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EC" w:rsidRPr="00473439" w:rsidRDefault="002D4519" w:rsidP="002D4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обучения  для </w:t>
            </w:r>
            <w:proofErr w:type="gramStart"/>
            <w:r w:rsidRPr="0047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7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умственной отсталостью в соответствии с приказом Министерства образования Российской Федерации от 10.04.2022 года № 29/2065-п  -  9 класс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9EC" w:rsidRPr="00664A8E" w:rsidRDefault="00FA48B6" w:rsidP="00664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3123F1" w:rsidRDefault="003123F1" w:rsidP="00AD4AE0">
      <w:pPr>
        <w:rPr>
          <w:rFonts w:hAnsi="Times New Roman" w:cs="Times New Roman"/>
          <w:bCs/>
          <w:color w:val="000000"/>
          <w:sz w:val="24"/>
          <w:szCs w:val="24"/>
        </w:rPr>
      </w:pPr>
    </w:p>
    <w:p w:rsidR="008F4DDE" w:rsidRPr="00724EB7" w:rsidRDefault="00AD4AE0" w:rsidP="00AD4AE0">
      <w:pPr>
        <w:rPr>
          <w:rFonts w:hAnsi="Times New Roman" w:cs="Times New Roman"/>
          <w:color w:val="000000"/>
          <w:sz w:val="24"/>
          <w:szCs w:val="24"/>
        </w:rPr>
      </w:pPr>
      <w:r w:rsidRPr="00724EB7">
        <w:rPr>
          <w:rFonts w:hAnsi="Times New Roman" w:cs="Times New Roman"/>
          <w:bCs/>
          <w:color w:val="000000"/>
          <w:sz w:val="24"/>
          <w:szCs w:val="24"/>
        </w:rPr>
        <w:t>В</w:t>
      </w:r>
      <w:r w:rsidRPr="00724EB7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bCs/>
          <w:color w:val="000000"/>
          <w:sz w:val="24"/>
          <w:szCs w:val="24"/>
        </w:rPr>
        <w:t>рамках</w:t>
      </w:r>
      <w:r w:rsidRPr="00724EB7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bCs/>
          <w:color w:val="000000"/>
          <w:sz w:val="24"/>
          <w:szCs w:val="24"/>
        </w:rPr>
        <w:t>образовательной</w:t>
      </w:r>
      <w:r w:rsidRPr="00724EB7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bCs/>
          <w:color w:val="000000"/>
          <w:sz w:val="24"/>
          <w:szCs w:val="24"/>
        </w:rPr>
        <w:t>области</w:t>
      </w:r>
      <w:r w:rsidRPr="00724EB7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bCs/>
          <w:color w:val="000000"/>
          <w:sz w:val="24"/>
          <w:szCs w:val="24"/>
        </w:rPr>
        <w:t>«Технология»</w:t>
      </w:r>
      <w:r w:rsidRPr="00724EB7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в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Pr="00724EB7">
        <w:rPr>
          <w:rFonts w:hAnsi="Times New Roman" w:cs="Times New Roman"/>
          <w:color w:val="000000"/>
          <w:sz w:val="24"/>
          <w:szCs w:val="24"/>
        </w:rPr>
        <w:t>году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с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учетом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запросов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724EB7">
        <w:rPr>
          <w:rFonts w:hAnsi="Times New Roman" w:cs="Times New Roman"/>
          <w:color w:val="000000"/>
          <w:sz w:val="24"/>
          <w:szCs w:val="24"/>
        </w:rPr>
        <w:t>и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родителей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24EB7">
        <w:rPr>
          <w:rFonts w:hAnsi="Times New Roman" w:cs="Times New Roman"/>
          <w:color w:val="000000"/>
          <w:sz w:val="24"/>
          <w:szCs w:val="24"/>
        </w:rPr>
        <w:t>законных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24EB7">
        <w:rPr>
          <w:rFonts w:hAnsi="Times New Roman" w:cs="Times New Roman"/>
          <w:color w:val="000000"/>
          <w:sz w:val="24"/>
          <w:szCs w:val="24"/>
        </w:rPr>
        <w:t>реализуются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три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обучения</w:t>
      </w:r>
      <w:r w:rsidR="00724EB7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724EB7">
        <w:rPr>
          <w:rFonts w:hAnsi="Times New Roman" w:cs="Times New Roman"/>
          <w:color w:val="000000"/>
          <w:sz w:val="24"/>
          <w:szCs w:val="24"/>
        </w:rPr>
        <w:t>столярное</w:t>
      </w:r>
      <w:r w:rsid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24EB7">
        <w:rPr>
          <w:rFonts w:hAnsi="Times New Roman" w:cs="Times New Roman"/>
          <w:color w:val="000000"/>
          <w:sz w:val="24"/>
          <w:szCs w:val="24"/>
        </w:rPr>
        <w:t>дело</w:t>
      </w:r>
      <w:r w:rsidR="00724EB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724EB7">
        <w:rPr>
          <w:rFonts w:hAnsi="Times New Roman" w:cs="Times New Roman"/>
          <w:color w:val="000000"/>
          <w:sz w:val="24"/>
          <w:szCs w:val="24"/>
        </w:rPr>
        <w:t>швейное</w:t>
      </w:r>
      <w:r w:rsid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24EB7">
        <w:rPr>
          <w:rFonts w:hAnsi="Times New Roman" w:cs="Times New Roman"/>
          <w:color w:val="000000"/>
          <w:sz w:val="24"/>
          <w:szCs w:val="24"/>
        </w:rPr>
        <w:t>дело</w:t>
      </w:r>
      <w:r w:rsidR="00724EB7">
        <w:rPr>
          <w:rFonts w:hAnsi="Times New Roman" w:cs="Times New Roman"/>
          <w:color w:val="000000"/>
          <w:sz w:val="24"/>
          <w:szCs w:val="24"/>
        </w:rPr>
        <w:t>,</w:t>
      </w:r>
      <w:r w:rsid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>
        <w:rPr>
          <w:rFonts w:hAnsi="Times New Roman" w:cs="Times New Roman"/>
          <w:color w:val="000000"/>
          <w:sz w:val="24"/>
          <w:szCs w:val="24"/>
        </w:rPr>
        <w:t>подготовка</w:t>
      </w:r>
      <w:r w:rsid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>
        <w:rPr>
          <w:rFonts w:hAnsi="Times New Roman" w:cs="Times New Roman"/>
          <w:color w:val="000000"/>
          <w:sz w:val="24"/>
          <w:szCs w:val="24"/>
        </w:rPr>
        <w:t>младшего</w:t>
      </w:r>
      <w:r w:rsid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>
        <w:rPr>
          <w:rFonts w:hAnsi="Times New Roman" w:cs="Times New Roman"/>
          <w:color w:val="000000"/>
          <w:sz w:val="24"/>
          <w:szCs w:val="24"/>
        </w:rPr>
        <w:t>обслуживающего</w:t>
      </w:r>
      <w:r w:rsid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>
        <w:rPr>
          <w:rFonts w:hAnsi="Times New Roman" w:cs="Times New Roman"/>
          <w:color w:val="000000"/>
          <w:sz w:val="24"/>
          <w:szCs w:val="24"/>
        </w:rPr>
        <w:t>персонала</w:t>
      </w:r>
      <w:r w:rsidR="00473439">
        <w:rPr>
          <w:rFonts w:hAnsi="Times New Roman" w:cs="Times New Roman"/>
          <w:color w:val="000000"/>
          <w:sz w:val="24"/>
          <w:szCs w:val="24"/>
        </w:rPr>
        <w:t>.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8F4DDE" w:rsidRPr="00724EB7" w:rsidRDefault="008F4DDE" w:rsidP="008F4DDE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3"/>
        <w:gridCol w:w="2919"/>
        <w:gridCol w:w="923"/>
        <w:gridCol w:w="2301"/>
      </w:tblGrid>
      <w:tr w:rsidR="00F746A4" w:rsidRPr="00724EB7" w:rsidTr="008F4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DDE" w:rsidRPr="00724EB7" w:rsidRDefault="00AD4AE0" w:rsidP="008F4DD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24EB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Образовательная</w:t>
            </w:r>
            <w:r w:rsidRPr="00724EB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24EB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область</w:t>
            </w:r>
            <w:r w:rsidR="00F746A4" w:rsidRPr="00724EB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F746A4" w:rsidRPr="00724EB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учебный</w:t>
            </w:r>
            <w:r w:rsidR="00F746A4" w:rsidRPr="00724EB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746A4" w:rsidRPr="00724EB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DDE" w:rsidRPr="00724EB7" w:rsidRDefault="008F4DDE" w:rsidP="008F4DD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24EB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Профильные</w:t>
            </w:r>
            <w:r w:rsidRPr="00724EB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24EB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DDE" w:rsidRPr="00724EB7" w:rsidRDefault="00F746A4" w:rsidP="008F4DD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24EB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DDE" w:rsidRPr="00724EB7" w:rsidRDefault="008F4DDE" w:rsidP="00F746A4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724EB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r w:rsidRPr="00724EB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746A4" w:rsidRPr="00724EB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</w:t>
            </w:r>
            <w:r w:rsidRPr="00724EB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ча</w:t>
            </w:r>
            <w:r w:rsidR="00F746A4" w:rsidRPr="00724EB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724EB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щихся</w:t>
            </w:r>
            <w:proofErr w:type="gramEnd"/>
            <w:r w:rsidR="00F746A4" w:rsidRPr="00724EB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746A4" w:rsidRPr="00724EB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="00F746A4" w:rsidRPr="00724EB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746A4" w:rsidRPr="00724EB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направлению</w:t>
            </w:r>
          </w:p>
        </w:tc>
      </w:tr>
      <w:tr w:rsidR="00F746A4" w:rsidRPr="00724EB7" w:rsidTr="0047343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AE0" w:rsidRPr="00724EB7" w:rsidRDefault="00AD4AE0" w:rsidP="008F4D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4EB7"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r w:rsidR="00F746A4" w:rsidRPr="00724EB7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="00F746A4" w:rsidRPr="00724EB7">
              <w:rPr>
                <w:rFonts w:hAnsi="Times New Roman" w:cs="Times New Roman"/>
                <w:color w:val="000000"/>
                <w:sz w:val="24"/>
                <w:szCs w:val="24"/>
              </w:rPr>
              <w:t>профильный</w:t>
            </w:r>
            <w:r w:rsidR="00F746A4" w:rsidRPr="00724EB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6A4" w:rsidRPr="00724EB7"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 w:rsidRPr="00724EB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AE0" w:rsidRPr="00724EB7" w:rsidRDefault="00F746A4" w:rsidP="008F4D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4EB7">
              <w:rPr>
                <w:rFonts w:hAnsi="Times New Roman" w:cs="Times New Roman"/>
                <w:color w:val="000000"/>
                <w:sz w:val="24"/>
                <w:szCs w:val="24"/>
              </w:rPr>
              <w:t>Столярное</w:t>
            </w:r>
            <w:r w:rsidRPr="00724EB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EB7">
              <w:rPr>
                <w:rFonts w:hAnsi="Times New Roman" w:cs="Times New Roman"/>
                <w:color w:val="000000"/>
                <w:sz w:val="24"/>
                <w:szCs w:val="24"/>
              </w:rPr>
              <w:t>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AE0" w:rsidRPr="00724EB7" w:rsidRDefault="00F746A4" w:rsidP="008F4D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4EB7">
              <w:rPr>
                <w:rFonts w:hAnsi="Times New Roman" w:cs="Times New Roman"/>
                <w:color w:val="000000"/>
                <w:sz w:val="24"/>
                <w:szCs w:val="24"/>
              </w:rPr>
              <w:t>5,7,8</w:t>
            </w:r>
            <w:r w:rsidRPr="00724EB7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724EB7">
              <w:rPr>
                <w:rFonts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AE0" w:rsidRPr="00724EB7" w:rsidRDefault="00FA48B6" w:rsidP="008F4D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746A4" w:rsidRPr="00724EB7" w:rsidTr="0047343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6A4" w:rsidRPr="00724EB7" w:rsidRDefault="00F746A4" w:rsidP="008F4D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6A4" w:rsidRPr="00724EB7" w:rsidRDefault="00F746A4" w:rsidP="008F4D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4EB7">
              <w:rPr>
                <w:rFonts w:hAnsi="Times New Roman" w:cs="Times New Roman"/>
                <w:color w:val="000000"/>
                <w:sz w:val="24"/>
                <w:szCs w:val="24"/>
              </w:rPr>
              <w:t>Швейное</w:t>
            </w:r>
            <w:r w:rsidRPr="00724EB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4EB7">
              <w:rPr>
                <w:rFonts w:hAnsi="Times New Roman" w:cs="Times New Roman"/>
                <w:color w:val="000000"/>
                <w:sz w:val="24"/>
                <w:szCs w:val="24"/>
              </w:rPr>
              <w:t>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6A4" w:rsidRPr="00724EB7" w:rsidRDefault="00F746A4" w:rsidP="004734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4EB7">
              <w:rPr>
                <w:rFonts w:hAnsi="Times New Roman" w:cs="Times New Roman"/>
                <w:color w:val="000000"/>
                <w:sz w:val="24"/>
                <w:szCs w:val="24"/>
              </w:rPr>
              <w:t>5,7,8</w:t>
            </w:r>
            <w:r w:rsidRPr="00724EB7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724EB7">
              <w:rPr>
                <w:rFonts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6A4" w:rsidRPr="00724EB7" w:rsidRDefault="00FA48B6" w:rsidP="004734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746A4" w:rsidRPr="009C4B70" w:rsidTr="00664A8E">
        <w:trPr>
          <w:trHeight w:val="99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6A4" w:rsidRPr="00F746A4" w:rsidRDefault="00F746A4" w:rsidP="008F4D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6A4" w:rsidRPr="00F746A4" w:rsidRDefault="00473439" w:rsidP="004734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6A4" w:rsidRPr="00F746A4" w:rsidRDefault="00F746A4" w:rsidP="00F746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6A4" w:rsidRPr="00F746A4" w:rsidRDefault="00FA48B6" w:rsidP="008F4D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94A72" w:rsidRDefault="00894A72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52A17" w:rsidRPr="0028697C" w:rsidRDefault="00894A72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1091" w:rsidRPr="002869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852A17" w:rsidRPr="0028697C">
        <w:rPr>
          <w:rFonts w:ascii="Times New Roman" w:hAnsi="Times New Roman" w:cs="Times New Roman"/>
          <w:sz w:val="24"/>
          <w:szCs w:val="24"/>
        </w:rPr>
        <w:t>Условия семейного воспитания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02"/>
        <w:gridCol w:w="2849"/>
        <w:gridCol w:w="3621"/>
      </w:tblGrid>
      <w:tr w:rsidR="0095210C" w:rsidRPr="0028697C" w:rsidTr="00E172CB">
        <w:tc>
          <w:tcPr>
            <w:tcW w:w="3227" w:type="dxa"/>
          </w:tcPr>
          <w:p w:rsidR="0095210C" w:rsidRPr="0028697C" w:rsidRDefault="0095210C" w:rsidP="003123F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Дети из  многодетных семей</w:t>
            </w:r>
          </w:p>
        </w:tc>
        <w:tc>
          <w:tcPr>
            <w:tcW w:w="2977" w:type="dxa"/>
          </w:tcPr>
          <w:p w:rsidR="0095210C" w:rsidRPr="0028697C" w:rsidRDefault="0095210C" w:rsidP="003123F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Находятся под опекой</w:t>
            </w:r>
          </w:p>
        </w:tc>
        <w:tc>
          <w:tcPr>
            <w:tcW w:w="3827" w:type="dxa"/>
          </w:tcPr>
          <w:p w:rsidR="0095210C" w:rsidRPr="0028697C" w:rsidRDefault="0095210C" w:rsidP="003123F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Имеют статус ребенок-инвалид и инвалид</w:t>
            </w:r>
          </w:p>
        </w:tc>
      </w:tr>
      <w:tr w:rsidR="0095210C" w:rsidRPr="0028697C" w:rsidTr="00E172CB">
        <w:tc>
          <w:tcPr>
            <w:tcW w:w="3227" w:type="dxa"/>
          </w:tcPr>
          <w:p w:rsidR="0095210C" w:rsidRPr="0028697C" w:rsidRDefault="009D63A1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0992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чел./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AF0992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2977" w:type="dxa"/>
          </w:tcPr>
          <w:p w:rsidR="0095210C" w:rsidRPr="00671BE4" w:rsidRDefault="00671BE4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="00894A72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5210C" w:rsidRDefault="00671BE4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="00894A72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123F1" w:rsidRPr="0028697C" w:rsidRDefault="003123F1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52A17" w:rsidRPr="0028697C" w:rsidRDefault="00852A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77E69" w:rsidRPr="0028697C" w:rsidRDefault="00894A72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</w:t>
      </w:r>
      <w:r w:rsidR="0095210C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A77E69" w:rsidRPr="0028697C">
        <w:rPr>
          <w:rFonts w:ascii="Times New Roman" w:hAnsi="Times New Roman" w:cs="Times New Roman"/>
          <w:sz w:val="24"/>
          <w:szCs w:val="24"/>
        </w:rPr>
        <w:t xml:space="preserve">В соответствии с интересами обучающихся, запросами родителей, возможностями педагогического коллектива и материальной базой, в отчетном периоде школа предлагала  </w:t>
      </w:r>
      <w:r w:rsidR="00B51091" w:rsidRPr="0028697C">
        <w:rPr>
          <w:rFonts w:ascii="Times New Roman" w:hAnsi="Times New Roman" w:cs="Times New Roman"/>
          <w:sz w:val="24"/>
          <w:szCs w:val="24"/>
        </w:rPr>
        <w:t xml:space="preserve">ряд </w:t>
      </w:r>
      <w:r w:rsidR="00A77E69" w:rsidRPr="0028697C">
        <w:rPr>
          <w:rFonts w:ascii="Times New Roman" w:hAnsi="Times New Roman" w:cs="Times New Roman"/>
          <w:sz w:val="24"/>
          <w:szCs w:val="24"/>
        </w:rPr>
        <w:t>дополнительных общеразвивающих программ разной направленности на бюджетной основе.</w:t>
      </w:r>
    </w:p>
    <w:p w:rsidR="0095210C" w:rsidRPr="0028697C" w:rsidRDefault="00894A72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</w:t>
      </w:r>
      <w:r w:rsidR="00A77E69" w:rsidRPr="0028697C">
        <w:rPr>
          <w:rFonts w:ascii="Times New Roman" w:hAnsi="Times New Roman" w:cs="Times New Roman"/>
          <w:sz w:val="24"/>
          <w:szCs w:val="24"/>
        </w:rPr>
        <w:t xml:space="preserve">В </w:t>
      </w:r>
      <w:r w:rsidR="0095210C" w:rsidRPr="0028697C">
        <w:rPr>
          <w:rFonts w:ascii="Times New Roman" w:hAnsi="Times New Roman" w:cs="Times New Roman"/>
          <w:sz w:val="24"/>
          <w:szCs w:val="24"/>
        </w:rPr>
        <w:t>ГОУ ЯО «Рыбинская школа №13» реализ</w:t>
      </w:r>
      <w:r w:rsidR="00B51091" w:rsidRPr="0028697C">
        <w:rPr>
          <w:rFonts w:ascii="Times New Roman" w:hAnsi="Times New Roman" w:cs="Times New Roman"/>
          <w:sz w:val="24"/>
          <w:szCs w:val="24"/>
        </w:rPr>
        <w:t xml:space="preserve">овывались следующие </w:t>
      </w:r>
      <w:r w:rsidR="0095210C" w:rsidRPr="0028697C">
        <w:rPr>
          <w:rFonts w:ascii="Times New Roman" w:hAnsi="Times New Roman" w:cs="Times New Roman"/>
          <w:sz w:val="24"/>
          <w:szCs w:val="24"/>
        </w:rPr>
        <w:t xml:space="preserve"> программы дополнительного образования</w:t>
      </w:r>
      <w:r w:rsidR="009372F5" w:rsidRPr="0028697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0"/>
        <w:gridCol w:w="2060"/>
        <w:gridCol w:w="5528"/>
        <w:gridCol w:w="1384"/>
      </w:tblGrid>
      <w:tr w:rsidR="00712E17" w:rsidRPr="0028697C" w:rsidTr="00664A8E">
        <w:tc>
          <w:tcPr>
            <w:tcW w:w="600" w:type="dxa"/>
          </w:tcPr>
          <w:p w:rsidR="00712E17" w:rsidRPr="0028697C" w:rsidRDefault="00712E1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712E17" w:rsidRPr="0028697C" w:rsidRDefault="00712E1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528" w:type="dxa"/>
          </w:tcPr>
          <w:p w:rsidR="00712E17" w:rsidRPr="0028697C" w:rsidRDefault="00712E1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384" w:type="dxa"/>
          </w:tcPr>
          <w:p w:rsidR="00712E17" w:rsidRPr="0028697C" w:rsidRDefault="00712E1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</w:tr>
      <w:tr w:rsidR="00BF557F" w:rsidRPr="0028697C" w:rsidTr="00664A8E">
        <w:tc>
          <w:tcPr>
            <w:tcW w:w="600" w:type="dxa"/>
          </w:tcPr>
          <w:p w:rsidR="00BF557F" w:rsidRPr="0028697C" w:rsidRDefault="00BF557F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BF557F" w:rsidRPr="0028697C" w:rsidRDefault="00BF557F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528" w:type="dxa"/>
          </w:tcPr>
          <w:p w:rsidR="00BF557F" w:rsidRPr="0028697C" w:rsidRDefault="00BF557F" w:rsidP="00BF557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дополнительная общеразвивающая программа «</w:t>
            </w: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студия»</w:t>
            </w:r>
          </w:p>
        </w:tc>
        <w:tc>
          <w:tcPr>
            <w:tcW w:w="1384" w:type="dxa"/>
          </w:tcPr>
          <w:p w:rsidR="00BF557F" w:rsidRPr="0028697C" w:rsidRDefault="00BF557F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12E17" w:rsidRPr="0028697C" w:rsidTr="00664A8E">
        <w:tc>
          <w:tcPr>
            <w:tcW w:w="600" w:type="dxa"/>
          </w:tcPr>
          <w:p w:rsidR="00712E17" w:rsidRPr="0028697C" w:rsidRDefault="00712E17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712E17" w:rsidRPr="0028697C" w:rsidRDefault="00712E1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528" w:type="dxa"/>
          </w:tcPr>
          <w:p w:rsidR="00712E17" w:rsidRPr="0028697C" w:rsidRDefault="00712E17" w:rsidP="00712E1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дополнительная общеразвивающая программа «Театральная студия «Театр-территория </w:t>
            </w:r>
            <w:proofErr w:type="gram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4" w:type="dxa"/>
          </w:tcPr>
          <w:p w:rsidR="00712E17" w:rsidRPr="0028697C" w:rsidRDefault="00712E17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F557F" w:rsidRPr="0028697C" w:rsidTr="00664A8E">
        <w:tc>
          <w:tcPr>
            <w:tcW w:w="600" w:type="dxa"/>
          </w:tcPr>
          <w:p w:rsidR="00BF557F" w:rsidRPr="0028697C" w:rsidRDefault="00BF557F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BF557F" w:rsidRPr="0028697C" w:rsidRDefault="00BF557F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528" w:type="dxa"/>
          </w:tcPr>
          <w:p w:rsidR="00BF557F" w:rsidRPr="0028697C" w:rsidRDefault="00BF557F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дополнительная общеразвивающая программа «</w:t>
            </w: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мастерская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84" w:type="dxa"/>
          </w:tcPr>
          <w:p w:rsidR="00BF557F" w:rsidRPr="0028697C" w:rsidRDefault="00BF557F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F557F" w:rsidRPr="0028697C" w:rsidTr="00664A8E">
        <w:tc>
          <w:tcPr>
            <w:tcW w:w="600" w:type="dxa"/>
          </w:tcPr>
          <w:p w:rsidR="00BF557F" w:rsidRPr="0028697C" w:rsidRDefault="00BF557F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BF557F" w:rsidRPr="0028697C" w:rsidRDefault="00BF557F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528" w:type="dxa"/>
          </w:tcPr>
          <w:p w:rsidR="00BF557F" w:rsidRPr="0028697C" w:rsidRDefault="00BF557F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дополнительная общеразвивающая программа «</w:t>
            </w: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страницам любимых книг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84" w:type="dxa"/>
          </w:tcPr>
          <w:p w:rsidR="00BF557F" w:rsidRPr="0028697C" w:rsidRDefault="00BF557F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F557F" w:rsidRPr="0028697C" w:rsidTr="00664A8E">
        <w:tc>
          <w:tcPr>
            <w:tcW w:w="600" w:type="dxa"/>
          </w:tcPr>
          <w:p w:rsidR="00BF557F" w:rsidRPr="0028697C" w:rsidRDefault="00BF557F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BF557F" w:rsidRPr="0028697C" w:rsidRDefault="00BF557F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5528" w:type="dxa"/>
          </w:tcPr>
          <w:p w:rsidR="00BF557F" w:rsidRPr="0028697C" w:rsidRDefault="00BF557F" w:rsidP="00FA48B6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дополнительная общеразвивающая программа «Моя малая Родина»</w:t>
            </w:r>
          </w:p>
        </w:tc>
        <w:tc>
          <w:tcPr>
            <w:tcW w:w="1384" w:type="dxa"/>
          </w:tcPr>
          <w:p w:rsidR="00BF557F" w:rsidRPr="0028697C" w:rsidRDefault="00BF557F" w:rsidP="00FA48B6">
            <w:pPr>
              <w:ind w:right="-1"/>
              <w:jc w:val="center"/>
              <w:rPr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F557F" w:rsidRPr="0028697C" w:rsidTr="00664A8E">
        <w:tc>
          <w:tcPr>
            <w:tcW w:w="600" w:type="dxa"/>
          </w:tcPr>
          <w:p w:rsidR="00BF557F" w:rsidRPr="0028697C" w:rsidRDefault="00BF557F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BF557F" w:rsidRPr="0028697C" w:rsidRDefault="00BF557F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5528" w:type="dxa"/>
          </w:tcPr>
          <w:p w:rsidR="00BF557F" w:rsidRPr="0028697C" w:rsidRDefault="00BF557F" w:rsidP="00FA48B6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дополнительная общеразвивающая программа «Моя Россия</w:t>
            </w:r>
            <w:r w:rsidR="0066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- мой Рыбинск»</w:t>
            </w:r>
          </w:p>
        </w:tc>
        <w:tc>
          <w:tcPr>
            <w:tcW w:w="1384" w:type="dxa"/>
          </w:tcPr>
          <w:p w:rsidR="00BF557F" w:rsidRPr="0028697C" w:rsidRDefault="00BF557F" w:rsidP="00FA48B6">
            <w:pPr>
              <w:ind w:right="-1"/>
              <w:jc w:val="center"/>
              <w:rPr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95210C" w:rsidRPr="0028697C" w:rsidRDefault="0095210C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11248" w:rsidRPr="0028697C" w:rsidRDefault="002E75BE" w:rsidP="001A345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4.</w:t>
      </w:r>
      <w:r w:rsidR="00B613E3">
        <w:rPr>
          <w:rFonts w:ascii="Times New Roman" w:hAnsi="Times New Roman" w:cs="Times New Roman"/>
          <w:sz w:val="24"/>
          <w:szCs w:val="24"/>
        </w:rPr>
        <w:t xml:space="preserve"> </w:t>
      </w:r>
      <w:r w:rsidRPr="0028697C">
        <w:rPr>
          <w:rFonts w:ascii="Times New Roman" w:hAnsi="Times New Roman" w:cs="Times New Roman"/>
          <w:sz w:val="24"/>
          <w:szCs w:val="24"/>
        </w:rPr>
        <w:t>Качество предоставления образовательных услуг</w:t>
      </w:r>
      <w:r w:rsidR="00A11248" w:rsidRPr="0028697C">
        <w:rPr>
          <w:rFonts w:ascii="Times New Roman" w:hAnsi="Times New Roman" w:cs="Times New Roman"/>
          <w:sz w:val="24"/>
          <w:szCs w:val="24"/>
        </w:rPr>
        <w:t>.</w:t>
      </w:r>
    </w:p>
    <w:p w:rsidR="00615F37" w:rsidRPr="0028697C" w:rsidRDefault="00615F3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B51091" w:rsidRPr="0028697C">
        <w:rPr>
          <w:rFonts w:ascii="Times New Roman" w:hAnsi="Times New Roman" w:cs="Times New Roman"/>
          <w:sz w:val="24"/>
          <w:szCs w:val="24"/>
        </w:rPr>
        <w:t xml:space="preserve">      </w:t>
      </w:r>
      <w:r w:rsidRPr="0028697C">
        <w:rPr>
          <w:rFonts w:ascii="Times New Roman" w:hAnsi="Times New Roman" w:cs="Times New Roman"/>
          <w:sz w:val="24"/>
          <w:szCs w:val="24"/>
        </w:rPr>
        <w:t>ГОУ ЯО «Рыбинская школа №13» в 20</w:t>
      </w:r>
      <w:r w:rsidR="000371B3">
        <w:rPr>
          <w:rFonts w:ascii="Times New Roman" w:hAnsi="Times New Roman" w:cs="Times New Roman"/>
          <w:sz w:val="24"/>
          <w:szCs w:val="24"/>
        </w:rPr>
        <w:t>23</w:t>
      </w:r>
      <w:r w:rsidRPr="0028697C">
        <w:rPr>
          <w:rFonts w:ascii="Times New Roman" w:hAnsi="Times New Roman" w:cs="Times New Roman"/>
          <w:sz w:val="24"/>
          <w:szCs w:val="24"/>
        </w:rPr>
        <w:t xml:space="preserve"> г. </w:t>
      </w:r>
      <w:r w:rsidR="00712E17">
        <w:rPr>
          <w:rFonts w:ascii="Times New Roman" w:hAnsi="Times New Roman" w:cs="Times New Roman"/>
          <w:sz w:val="24"/>
          <w:szCs w:val="24"/>
        </w:rPr>
        <w:t>ставило</w:t>
      </w:r>
      <w:r w:rsidRPr="0028697C">
        <w:rPr>
          <w:rFonts w:ascii="Times New Roman" w:hAnsi="Times New Roman" w:cs="Times New Roman"/>
          <w:sz w:val="24"/>
          <w:szCs w:val="24"/>
        </w:rPr>
        <w:t xml:space="preserve">  следующие</w:t>
      </w:r>
      <w:r w:rsidR="00712E17"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28697C">
        <w:rPr>
          <w:rFonts w:ascii="Times New Roman" w:hAnsi="Times New Roman" w:cs="Times New Roman"/>
          <w:sz w:val="24"/>
          <w:szCs w:val="24"/>
        </w:rPr>
        <w:t>:</w:t>
      </w:r>
    </w:p>
    <w:p w:rsidR="000371B3" w:rsidRDefault="00664A8E" w:rsidP="00664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371B3">
        <w:rPr>
          <w:rFonts w:ascii="Times New Roman" w:hAnsi="Times New Roman" w:cs="Times New Roman"/>
          <w:sz w:val="24"/>
          <w:szCs w:val="24"/>
        </w:rPr>
        <w:t xml:space="preserve">оздание условий для реализации ФАООП образования обучающихся с умственной отсталостью (интеллектуальными нарушениями); </w:t>
      </w:r>
    </w:p>
    <w:p w:rsidR="000371B3" w:rsidRDefault="00664A8E" w:rsidP="00664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371B3">
        <w:rPr>
          <w:rFonts w:ascii="Times New Roman" w:hAnsi="Times New Roman" w:cs="Times New Roman"/>
          <w:sz w:val="24"/>
          <w:szCs w:val="24"/>
        </w:rPr>
        <w:t>оздание организационно-управленческих, методических, кадровых условий для обновления содержания образования в соотв</w:t>
      </w:r>
      <w:r>
        <w:rPr>
          <w:rFonts w:ascii="Times New Roman" w:hAnsi="Times New Roman" w:cs="Times New Roman"/>
          <w:sz w:val="24"/>
          <w:szCs w:val="24"/>
        </w:rPr>
        <w:t>етствии с требованиями ФАООП УО</w:t>
      </w:r>
      <w:r w:rsidR="000371B3">
        <w:rPr>
          <w:rFonts w:ascii="Times New Roman" w:hAnsi="Times New Roman" w:cs="Times New Roman"/>
          <w:sz w:val="24"/>
          <w:szCs w:val="24"/>
        </w:rPr>
        <w:t>;</w:t>
      </w:r>
    </w:p>
    <w:p w:rsidR="000371B3" w:rsidRDefault="00664A8E" w:rsidP="00664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</w:t>
      </w:r>
      <w:r w:rsidR="000371B3">
        <w:rPr>
          <w:rFonts w:ascii="Times New Roman" w:hAnsi="Times New Roman" w:cs="Times New Roman"/>
          <w:sz w:val="24"/>
          <w:szCs w:val="24"/>
        </w:rPr>
        <w:t>ктивизация работы по выявлению и обобщению передового педагогического опыта творчески работающих педагогов;</w:t>
      </w:r>
    </w:p>
    <w:p w:rsidR="000371B3" w:rsidRDefault="00664A8E" w:rsidP="00664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0371B3">
        <w:rPr>
          <w:rFonts w:ascii="Times New Roman" w:hAnsi="Times New Roman" w:cs="Times New Roman"/>
          <w:sz w:val="24"/>
          <w:szCs w:val="24"/>
        </w:rPr>
        <w:t>овершенствование системы мониторинга и диагностики образования, уровня профессиональной компетентности и методической подготовки педагогов;</w:t>
      </w:r>
    </w:p>
    <w:p w:rsidR="000371B3" w:rsidRDefault="00664A8E" w:rsidP="00664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371B3">
        <w:rPr>
          <w:rFonts w:ascii="Times New Roman" w:hAnsi="Times New Roman" w:cs="Times New Roman"/>
          <w:sz w:val="24"/>
          <w:szCs w:val="24"/>
        </w:rPr>
        <w:t xml:space="preserve">азвитие ключевых компетенций обучающихся на основе использования современных педагогических технологий, </w:t>
      </w:r>
      <w:proofErr w:type="spellStart"/>
      <w:r w:rsidR="000371B3">
        <w:rPr>
          <w:rFonts w:ascii="Times New Roman" w:hAnsi="Times New Roman" w:cs="Times New Roman"/>
          <w:sz w:val="24"/>
          <w:szCs w:val="24"/>
        </w:rPr>
        <w:t>дея</w:t>
      </w:r>
      <w:r>
        <w:rPr>
          <w:rFonts w:ascii="Times New Roman" w:hAnsi="Times New Roman" w:cs="Times New Roman"/>
          <w:sz w:val="24"/>
          <w:szCs w:val="24"/>
        </w:rPr>
        <w:t>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обучении;</w:t>
      </w:r>
    </w:p>
    <w:p w:rsidR="000371B3" w:rsidRDefault="000371B3" w:rsidP="00664A8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1B3">
        <w:rPr>
          <w:rFonts w:ascii="Times New Roman" w:hAnsi="Times New Roman" w:cs="Times New Roman"/>
          <w:sz w:val="24"/>
          <w:szCs w:val="24"/>
        </w:rPr>
        <w:t>- вовле</w:t>
      </w:r>
      <w:r w:rsidR="00664A8E">
        <w:rPr>
          <w:rFonts w:ascii="Times New Roman" w:hAnsi="Times New Roman" w:cs="Times New Roman"/>
          <w:sz w:val="24"/>
          <w:szCs w:val="24"/>
        </w:rPr>
        <w:t>чение</w:t>
      </w:r>
      <w:r w:rsidRPr="00037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1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71B3">
        <w:rPr>
          <w:rFonts w:ascii="Times New Roman" w:hAnsi="Times New Roman" w:cs="Times New Roman"/>
          <w:sz w:val="24"/>
          <w:szCs w:val="24"/>
        </w:rPr>
        <w:t xml:space="preserve"> в кружки, секции и иные объединения, работающие по школьным прог</w:t>
      </w:r>
      <w:r w:rsidR="00664A8E">
        <w:rPr>
          <w:rFonts w:ascii="Times New Roman" w:hAnsi="Times New Roman" w:cs="Times New Roman"/>
          <w:sz w:val="24"/>
          <w:szCs w:val="24"/>
        </w:rPr>
        <w:t>раммам внеурочной деятельности;</w:t>
      </w:r>
    </w:p>
    <w:p w:rsidR="00B51091" w:rsidRPr="0028697C" w:rsidRDefault="00664A8E" w:rsidP="00664A8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творческих способностей обучающихся, вне зависимости от степени умственной отсталости, через участие в различных конкурсах, проектах.</w:t>
      </w:r>
    </w:p>
    <w:p w:rsidR="00615F37" w:rsidRPr="0028697C" w:rsidRDefault="00B51091" w:rsidP="000A679C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97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15F37" w:rsidRPr="0028697C">
        <w:rPr>
          <w:rFonts w:ascii="Times New Roman" w:hAnsi="Times New Roman" w:cs="Times New Roman"/>
          <w:bCs/>
          <w:sz w:val="24"/>
          <w:szCs w:val="24"/>
        </w:rPr>
        <w:t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Организация учебного процесса регламентировалась учебным планом и расписанием занятий.</w:t>
      </w:r>
    </w:p>
    <w:p w:rsidR="00542CC3" w:rsidRPr="0028697C" w:rsidRDefault="00DE234F" w:rsidP="000A679C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15F37" w:rsidRPr="0028697C">
        <w:rPr>
          <w:rFonts w:ascii="Times New Roman" w:hAnsi="Times New Roman" w:cs="Times New Roman"/>
          <w:bCs/>
          <w:sz w:val="24"/>
          <w:szCs w:val="24"/>
        </w:rPr>
        <w:t>Весь учебный материал, предусмотренный программами, изучен в полном объеме, соблюдалась последовательность в изучении программного материала. Систем</w:t>
      </w:r>
      <w:r w:rsidR="00542CC3" w:rsidRPr="0028697C">
        <w:rPr>
          <w:rFonts w:ascii="Times New Roman" w:hAnsi="Times New Roman" w:cs="Times New Roman"/>
          <w:bCs/>
          <w:sz w:val="24"/>
          <w:szCs w:val="24"/>
        </w:rPr>
        <w:t xml:space="preserve">атически осуществлялся </w:t>
      </w:r>
      <w:proofErr w:type="gramStart"/>
      <w:r w:rsidR="00542CC3" w:rsidRPr="0028697C">
        <w:rPr>
          <w:rFonts w:ascii="Times New Roman" w:hAnsi="Times New Roman" w:cs="Times New Roman"/>
          <w:bCs/>
          <w:sz w:val="24"/>
          <w:szCs w:val="24"/>
        </w:rPr>
        <w:t>контроль</w:t>
      </w:r>
      <w:r w:rsidR="00615F37" w:rsidRPr="0028697C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proofErr w:type="gramEnd"/>
      <w:r w:rsidR="00615F37" w:rsidRPr="0028697C">
        <w:rPr>
          <w:rFonts w:ascii="Times New Roman" w:hAnsi="Times New Roman" w:cs="Times New Roman"/>
          <w:bCs/>
          <w:sz w:val="24"/>
          <w:szCs w:val="24"/>
        </w:rPr>
        <w:t xml:space="preserve"> реализацией образовательных программ, качеством усвоения программного материала.</w:t>
      </w:r>
      <w:r w:rsidR="00615F37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615F37" w:rsidRPr="0028697C">
        <w:rPr>
          <w:rFonts w:ascii="Times New Roman" w:hAnsi="Times New Roman" w:cs="Times New Roman"/>
          <w:bCs/>
          <w:sz w:val="24"/>
          <w:szCs w:val="24"/>
        </w:rPr>
        <w:t>Согласно плану работы школы  были проведены итоговые контрол</w:t>
      </w:r>
      <w:r w:rsidR="00542CC3" w:rsidRPr="0028697C">
        <w:rPr>
          <w:rFonts w:ascii="Times New Roman" w:hAnsi="Times New Roman" w:cs="Times New Roman"/>
          <w:bCs/>
          <w:sz w:val="24"/>
          <w:szCs w:val="24"/>
        </w:rPr>
        <w:t>ьные работы за полугодие  и год</w:t>
      </w:r>
      <w:r w:rsidR="00615F37" w:rsidRPr="0028697C">
        <w:rPr>
          <w:rFonts w:ascii="Times New Roman" w:hAnsi="Times New Roman" w:cs="Times New Roman"/>
          <w:bCs/>
          <w:sz w:val="24"/>
          <w:szCs w:val="24"/>
        </w:rPr>
        <w:t xml:space="preserve"> на основе дифференцированного подхода к оценке знаний и умений школьников с учетом индивидуальных</w:t>
      </w:r>
      <w:r w:rsidR="00615F37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615F37" w:rsidRPr="0028697C">
        <w:rPr>
          <w:rFonts w:ascii="Times New Roman" w:hAnsi="Times New Roman" w:cs="Times New Roman"/>
          <w:bCs/>
          <w:sz w:val="24"/>
          <w:szCs w:val="24"/>
        </w:rPr>
        <w:t>особенностей обучающихся. Для предупреждения перегрузки обучающихся был составлен общешколь</w:t>
      </w:r>
      <w:r w:rsidR="00C4351D" w:rsidRPr="0028697C">
        <w:rPr>
          <w:rFonts w:ascii="Times New Roman" w:hAnsi="Times New Roman" w:cs="Times New Roman"/>
          <w:bCs/>
          <w:sz w:val="24"/>
          <w:szCs w:val="24"/>
        </w:rPr>
        <w:t>ный график  административных контрольных работ.</w:t>
      </w:r>
    </w:p>
    <w:p w:rsidR="006918B2" w:rsidRPr="0028697C" w:rsidRDefault="00615F37" w:rsidP="006918B2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 w:rsidRPr="0028697C">
        <w:rPr>
          <w:sz w:val="24"/>
          <w:szCs w:val="24"/>
        </w:rPr>
        <w:t xml:space="preserve">    </w:t>
      </w:r>
      <w:r w:rsidR="00DE234F">
        <w:rPr>
          <w:sz w:val="24"/>
          <w:szCs w:val="24"/>
        </w:rPr>
        <w:t xml:space="preserve">  </w:t>
      </w:r>
      <w:r w:rsidR="00E80132" w:rsidRPr="0028697C">
        <w:rPr>
          <w:sz w:val="24"/>
          <w:szCs w:val="24"/>
        </w:rPr>
        <w:t xml:space="preserve"> Для </w:t>
      </w:r>
      <w:r w:rsidR="00473439">
        <w:rPr>
          <w:sz w:val="24"/>
          <w:szCs w:val="24"/>
        </w:rPr>
        <w:t>всех</w:t>
      </w:r>
      <w:r w:rsidR="00E80132" w:rsidRPr="0028697C">
        <w:rPr>
          <w:sz w:val="24"/>
          <w:szCs w:val="24"/>
        </w:rPr>
        <w:t xml:space="preserve"> </w:t>
      </w:r>
      <w:r w:rsidRPr="0028697C">
        <w:rPr>
          <w:sz w:val="24"/>
          <w:szCs w:val="24"/>
        </w:rPr>
        <w:t xml:space="preserve">обучающихся, имеющих медицинские показания, было организовано </w:t>
      </w:r>
      <w:r w:rsidR="00E80132" w:rsidRPr="0028697C">
        <w:rPr>
          <w:sz w:val="24"/>
          <w:szCs w:val="24"/>
        </w:rPr>
        <w:t xml:space="preserve">индивидуальное </w:t>
      </w:r>
      <w:r w:rsidRPr="0028697C">
        <w:rPr>
          <w:sz w:val="24"/>
          <w:szCs w:val="24"/>
        </w:rPr>
        <w:t>обучение на дому</w:t>
      </w:r>
      <w:r w:rsidR="00671BE4" w:rsidRPr="00671BE4">
        <w:rPr>
          <w:sz w:val="24"/>
          <w:szCs w:val="24"/>
        </w:rPr>
        <w:t xml:space="preserve"> </w:t>
      </w:r>
      <w:r w:rsidR="00671BE4" w:rsidRPr="0028697C">
        <w:rPr>
          <w:sz w:val="24"/>
          <w:szCs w:val="24"/>
        </w:rPr>
        <w:t>с выездом педагога  на дом</w:t>
      </w:r>
      <w:r w:rsidR="00671BE4">
        <w:rPr>
          <w:sz w:val="24"/>
          <w:szCs w:val="24"/>
        </w:rPr>
        <w:t>. Для двоих обучающихся, с учетом состояния их здоровья, был организован комбинированный режим обучения, совмещающий классно-урочную систему и систему индивидуального обучения на дому.</w:t>
      </w:r>
      <w:r w:rsidR="00AF0992" w:rsidRPr="0028697C">
        <w:rPr>
          <w:sz w:val="24"/>
          <w:szCs w:val="24"/>
        </w:rPr>
        <w:t xml:space="preserve"> </w:t>
      </w:r>
      <w:r w:rsidR="00542CC3" w:rsidRPr="0028697C">
        <w:rPr>
          <w:sz w:val="24"/>
          <w:szCs w:val="24"/>
        </w:rPr>
        <w:t xml:space="preserve"> </w:t>
      </w:r>
      <w:r w:rsidRPr="0028697C">
        <w:rPr>
          <w:sz w:val="24"/>
          <w:szCs w:val="24"/>
        </w:rPr>
        <w:t xml:space="preserve">Целью такого обучения стало обеспечение щадящего режима проведения занятий, реализация учебных программ по предметам (в соответствии с учебным планом для обучающихся на дому) с учетом возможностей каждого ученика. </w:t>
      </w:r>
      <w:r w:rsidR="00387C69" w:rsidRPr="00387C69">
        <w:rPr>
          <w:sz w:val="24"/>
          <w:szCs w:val="24"/>
        </w:rPr>
        <w:t>Индивидуальный учебный план, индивидуальное расписание уроков и форма проведения уроков были согласованы с родителями (законными представителями) обучающихся, приняты во внимание состояние здоровья детей</w:t>
      </w:r>
      <w:r w:rsidR="00387C69">
        <w:rPr>
          <w:sz w:val="24"/>
          <w:szCs w:val="24"/>
        </w:rPr>
        <w:t xml:space="preserve">, особенности их </w:t>
      </w:r>
      <w:proofErr w:type="spellStart"/>
      <w:r w:rsidR="00387C69">
        <w:rPr>
          <w:sz w:val="24"/>
          <w:szCs w:val="24"/>
        </w:rPr>
        <w:t>психо</w:t>
      </w:r>
      <w:proofErr w:type="spellEnd"/>
      <w:r w:rsidR="00387C69">
        <w:rPr>
          <w:sz w:val="24"/>
          <w:szCs w:val="24"/>
        </w:rPr>
        <w:t>-эмоциональной сферы</w:t>
      </w:r>
      <w:r w:rsidR="00387C69" w:rsidRPr="00387C69">
        <w:rPr>
          <w:sz w:val="24"/>
          <w:szCs w:val="24"/>
        </w:rPr>
        <w:t>.</w:t>
      </w:r>
      <w:r w:rsidR="006918B2" w:rsidRPr="006918B2">
        <w:rPr>
          <w:sz w:val="24"/>
          <w:szCs w:val="24"/>
        </w:rPr>
        <w:t xml:space="preserve"> </w:t>
      </w:r>
      <w:r w:rsidR="006918B2" w:rsidRPr="0028697C">
        <w:rPr>
          <w:sz w:val="24"/>
          <w:szCs w:val="24"/>
        </w:rPr>
        <w:t xml:space="preserve">Положительной тенденцией является максимальная включенность обучающихся на дому в </w:t>
      </w:r>
      <w:r w:rsidR="006918B2">
        <w:rPr>
          <w:sz w:val="24"/>
          <w:szCs w:val="24"/>
        </w:rPr>
        <w:t>воспитательную</w:t>
      </w:r>
      <w:r w:rsidR="006918B2" w:rsidRPr="0028697C">
        <w:rPr>
          <w:sz w:val="24"/>
          <w:szCs w:val="24"/>
        </w:rPr>
        <w:t xml:space="preserve"> </w:t>
      </w:r>
      <w:r w:rsidR="006918B2">
        <w:rPr>
          <w:sz w:val="24"/>
          <w:szCs w:val="24"/>
        </w:rPr>
        <w:t>программу</w:t>
      </w:r>
      <w:r w:rsidR="006918B2" w:rsidRPr="0028697C">
        <w:rPr>
          <w:sz w:val="24"/>
          <w:szCs w:val="24"/>
        </w:rPr>
        <w:t xml:space="preserve"> </w:t>
      </w:r>
      <w:r w:rsidR="006918B2">
        <w:rPr>
          <w:sz w:val="24"/>
          <w:szCs w:val="24"/>
        </w:rPr>
        <w:t>школы</w:t>
      </w:r>
      <w:r w:rsidR="006918B2" w:rsidRPr="0028697C">
        <w:rPr>
          <w:sz w:val="24"/>
          <w:szCs w:val="24"/>
        </w:rPr>
        <w:t xml:space="preserve">: участие в культурно-массовой жизни школы, посещение занятий дополнительного образования, совместные выходы </w:t>
      </w:r>
      <w:r w:rsidR="006918B2">
        <w:rPr>
          <w:sz w:val="24"/>
          <w:szCs w:val="24"/>
        </w:rPr>
        <w:t>на различные мероприятия.</w:t>
      </w:r>
    </w:p>
    <w:p w:rsidR="00615F37" w:rsidRPr="00387C69" w:rsidRDefault="00615F37" w:rsidP="00664A8E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87C69">
        <w:rPr>
          <w:rFonts w:ascii="Times New Roman" w:hAnsi="Times New Roman" w:cs="Times New Roman"/>
          <w:sz w:val="24"/>
          <w:szCs w:val="24"/>
        </w:rPr>
        <w:t>Индивидуальное (</w:t>
      </w:r>
      <w:r w:rsidR="00304074" w:rsidRPr="00387C69">
        <w:rPr>
          <w:rFonts w:ascii="Times New Roman" w:hAnsi="Times New Roman" w:cs="Times New Roman"/>
          <w:sz w:val="24"/>
          <w:szCs w:val="24"/>
        </w:rPr>
        <w:t>на дому</w:t>
      </w:r>
      <w:r w:rsidRPr="00387C69">
        <w:rPr>
          <w:rFonts w:ascii="Times New Roman" w:hAnsi="Times New Roman" w:cs="Times New Roman"/>
          <w:sz w:val="24"/>
          <w:szCs w:val="24"/>
        </w:rPr>
        <w:t>) обучение:</w:t>
      </w:r>
    </w:p>
    <w:p w:rsidR="00615F37" w:rsidRPr="00387C69" w:rsidRDefault="00615F3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34"/>
        <w:gridCol w:w="668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</w:tblGrid>
      <w:tr w:rsidR="00615F37" w:rsidRPr="00A92A06" w:rsidTr="00664A8E">
        <w:trPr>
          <w:trHeight w:val="4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15F37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15F37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15F37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15F37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15F37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15F37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15F37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15F37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15F37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15F37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15F37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671BE4" w:rsidRPr="00A92A06" w:rsidTr="00664A8E">
        <w:trPr>
          <w:trHeight w:val="4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4" w:rsidRPr="0034487C" w:rsidRDefault="00671BE4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34487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44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10.01.2023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4" w:rsidRPr="0034487C" w:rsidRDefault="00473E82" w:rsidP="008F4DD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4" w:rsidRPr="0034487C" w:rsidRDefault="00473E82" w:rsidP="008F4DD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4" w:rsidRPr="0034487C" w:rsidRDefault="00473E82" w:rsidP="008F4DD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4" w:rsidRPr="0034487C" w:rsidRDefault="00473E82" w:rsidP="008F4DD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4" w:rsidRPr="0034487C" w:rsidRDefault="00473E82" w:rsidP="008F4DD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4" w:rsidRPr="0034487C" w:rsidRDefault="0034487C" w:rsidP="008F4DD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4" w:rsidRPr="0034487C" w:rsidRDefault="0034487C" w:rsidP="008F4DD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4" w:rsidRPr="0034487C" w:rsidRDefault="0034487C" w:rsidP="008F4DD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4" w:rsidRPr="0034487C" w:rsidRDefault="0034487C" w:rsidP="008F4DD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4" w:rsidRPr="0034487C" w:rsidRDefault="00671BE4" w:rsidP="008F4DD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7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473E82" w:rsidRPr="0034487C" w:rsidRDefault="00473E82" w:rsidP="008F4DD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3E82" w:rsidRPr="00A92A06" w:rsidTr="00664A8E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473E82" w:rsidRDefault="00473E82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473E8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473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01.09.2023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A92A06" w:rsidRDefault="00473E82" w:rsidP="008F4DD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A92A06" w:rsidRDefault="00473E82" w:rsidP="008F4DD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A92A06" w:rsidRDefault="00473E82" w:rsidP="008F4DD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A92A06" w:rsidRDefault="00473E82" w:rsidP="008F4DD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A92A06" w:rsidRDefault="00473E82" w:rsidP="008F4DD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A92A06" w:rsidRDefault="00473E82" w:rsidP="008F4DD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A92A06" w:rsidRDefault="00473E82" w:rsidP="008F4DD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A92A06" w:rsidRDefault="00473E82" w:rsidP="008F4DD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A92A06" w:rsidRDefault="00473E82" w:rsidP="008F4DD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2" w:rsidRPr="00473E82" w:rsidRDefault="00473E82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E8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15F37" w:rsidRPr="00A92A06" w:rsidTr="00664A8E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AF0992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Коли</w:t>
            </w:r>
            <w:r w:rsidR="0067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чество </w:t>
            </w:r>
            <w:proofErr w:type="gramStart"/>
            <w:r w:rsidR="00671BE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671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31.12.2023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71BE4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71BE4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71BE4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C4351D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71BE4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C4351D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473E82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473E82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473E82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473E82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</w:tbl>
    <w:p w:rsidR="00615F37" w:rsidRPr="00A92A06" w:rsidRDefault="00615F37" w:rsidP="000A679C">
      <w:pPr>
        <w:tabs>
          <w:tab w:val="left" w:pos="330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4487C" w:rsidRDefault="00C4351D" w:rsidP="000A679C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97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4487C">
        <w:rPr>
          <w:rFonts w:ascii="Times New Roman" w:hAnsi="Times New Roman" w:cs="Times New Roman"/>
          <w:bCs/>
          <w:sz w:val="24"/>
          <w:szCs w:val="24"/>
        </w:rPr>
        <w:t xml:space="preserve">   Школа ведет системную работу по отслеживанию состояния здоровья детей, обучающихся на дому. При положительной динамике мы стремимся перевести детей на классную систему обучения, что вовлекает его в детский коллектив и  способствует социализации.</w:t>
      </w:r>
    </w:p>
    <w:p w:rsidR="00615F37" w:rsidRPr="0028697C" w:rsidRDefault="0034487C" w:rsidP="000A679C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4351D" w:rsidRPr="00286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F37" w:rsidRPr="0028697C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r w:rsidR="00852A17" w:rsidRPr="0028697C">
        <w:rPr>
          <w:rFonts w:ascii="Times New Roman" w:hAnsi="Times New Roman" w:cs="Times New Roman"/>
          <w:bCs/>
          <w:sz w:val="24"/>
          <w:szCs w:val="24"/>
        </w:rPr>
        <w:t>образовательного</w:t>
      </w:r>
      <w:r w:rsidR="00615F37" w:rsidRPr="0028697C">
        <w:rPr>
          <w:rFonts w:ascii="Times New Roman" w:hAnsi="Times New Roman" w:cs="Times New Roman"/>
          <w:bCs/>
          <w:sz w:val="24"/>
          <w:szCs w:val="24"/>
        </w:rPr>
        <w:t xml:space="preserve"> процесса носила научно-методический характер и была построена на диагностической основе. Проведение </w:t>
      </w:r>
      <w:r w:rsidR="00304074" w:rsidRPr="0028697C">
        <w:rPr>
          <w:rFonts w:ascii="Times New Roman" w:hAnsi="Times New Roman" w:cs="Times New Roman"/>
          <w:bCs/>
          <w:sz w:val="24"/>
          <w:szCs w:val="24"/>
        </w:rPr>
        <w:t xml:space="preserve"> мониторинг</w:t>
      </w:r>
      <w:r w:rsidR="00615F37" w:rsidRPr="0028697C">
        <w:rPr>
          <w:rFonts w:ascii="Times New Roman" w:hAnsi="Times New Roman" w:cs="Times New Roman"/>
          <w:bCs/>
          <w:sz w:val="24"/>
          <w:szCs w:val="24"/>
        </w:rPr>
        <w:t>а усвоения учащимися программ по письму, математике и чтению, истории, географии, трудовому обучению позволило педагогам своевременно выявлять пробелы в знаниях обучающихся и вести коррекционную работу по их устранению. Продолжалась работа по преемственности между начальным и средним звеном в ходе реализации плана по адаптации учащихся.</w:t>
      </w:r>
    </w:p>
    <w:p w:rsidR="00615F37" w:rsidRPr="0028697C" w:rsidRDefault="00615F37" w:rsidP="000A679C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9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71B3" w:rsidRPr="0028697C" w:rsidRDefault="000371B3" w:rsidP="000371B3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97C">
        <w:rPr>
          <w:rFonts w:ascii="Times New Roman" w:hAnsi="Times New Roman" w:cs="Times New Roman"/>
          <w:bCs/>
          <w:sz w:val="24"/>
          <w:szCs w:val="24"/>
        </w:rPr>
        <w:t xml:space="preserve">Результативность усвоения программы выпускниками 4 класса: </w:t>
      </w:r>
      <w:r w:rsidR="00FA48B6">
        <w:rPr>
          <w:rFonts w:ascii="Times New Roman" w:hAnsi="Times New Roman" w:cs="Times New Roman"/>
          <w:bCs/>
          <w:sz w:val="24"/>
          <w:szCs w:val="24"/>
        </w:rPr>
        <w:t>16</w:t>
      </w:r>
      <w:r w:rsidRPr="00286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697C">
        <w:rPr>
          <w:rFonts w:ascii="Times New Roman" w:hAnsi="Times New Roman" w:cs="Times New Roman"/>
          <w:sz w:val="24"/>
          <w:szCs w:val="24"/>
        </w:rPr>
        <w:t xml:space="preserve">обучающихся; из них </w:t>
      </w:r>
      <w:r w:rsidRPr="0028697C">
        <w:rPr>
          <w:rFonts w:ascii="Times New Roman" w:hAnsi="Times New Roman" w:cs="Times New Roman"/>
          <w:bCs/>
          <w:sz w:val="24"/>
          <w:szCs w:val="24"/>
        </w:rPr>
        <w:t xml:space="preserve">на индивидуальном </w:t>
      </w:r>
      <w:proofErr w:type="gramStart"/>
      <w:r w:rsidRPr="0028697C">
        <w:rPr>
          <w:rFonts w:ascii="Times New Roman" w:hAnsi="Times New Roman" w:cs="Times New Roman"/>
          <w:bCs/>
          <w:sz w:val="24"/>
          <w:szCs w:val="24"/>
        </w:rPr>
        <w:t>обучении</w:t>
      </w:r>
      <w:proofErr w:type="gramEnd"/>
      <w:r w:rsidRPr="0028697C">
        <w:rPr>
          <w:rFonts w:ascii="Times New Roman" w:hAnsi="Times New Roman" w:cs="Times New Roman"/>
          <w:bCs/>
          <w:sz w:val="24"/>
          <w:szCs w:val="24"/>
        </w:rPr>
        <w:t xml:space="preserve"> на дому –</w:t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28697C">
        <w:rPr>
          <w:rFonts w:ascii="Times New Roman" w:hAnsi="Times New Roman" w:cs="Times New Roman"/>
          <w:bCs/>
          <w:sz w:val="24"/>
          <w:szCs w:val="24"/>
        </w:rPr>
        <w:t>человек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FA48B6">
        <w:rPr>
          <w:rFonts w:ascii="Times New Roman" w:hAnsi="Times New Roman" w:cs="Times New Roman"/>
          <w:sz w:val="24"/>
          <w:szCs w:val="24"/>
        </w:rPr>
        <w:t>.</w:t>
      </w:r>
    </w:p>
    <w:p w:rsidR="000371B3" w:rsidRPr="0028697C" w:rsidRDefault="000371B3" w:rsidP="000371B3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9"/>
        <w:gridCol w:w="1984"/>
        <w:gridCol w:w="2008"/>
      </w:tblGrid>
      <w:tr w:rsidR="000371B3" w:rsidRPr="0028697C" w:rsidTr="00FA48B6">
        <w:tc>
          <w:tcPr>
            <w:tcW w:w="5789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Предметы </w:t>
            </w: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984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371B3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положительную динамику освоения </w:t>
            </w:r>
          </w:p>
        </w:tc>
        <w:tc>
          <w:tcPr>
            <w:tcW w:w="2008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371B3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отрицательную динамику освоения </w:t>
            </w:r>
          </w:p>
        </w:tc>
      </w:tr>
      <w:tr w:rsidR="000371B3" w:rsidRPr="0028697C" w:rsidTr="00FA48B6">
        <w:trPr>
          <w:cantSplit/>
        </w:trPr>
        <w:tc>
          <w:tcPr>
            <w:tcW w:w="5789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08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71B3" w:rsidRPr="0028697C" w:rsidTr="00FA48B6">
        <w:trPr>
          <w:cantSplit/>
        </w:trPr>
        <w:tc>
          <w:tcPr>
            <w:tcW w:w="5789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08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71B3" w:rsidRPr="0028697C" w:rsidTr="00FA48B6">
        <w:trPr>
          <w:cantSplit/>
        </w:trPr>
        <w:tc>
          <w:tcPr>
            <w:tcW w:w="5789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 практика</w:t>
            </w:r>
          </w:p>
        </w:tc>
        <w:tc>
          <w:tcPr>
            <w:tcW w:w="1984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08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71B3" w:rsidRPr="0028697C" w:rsidTr="00FA48B6">
        <w:tc>
          <w:tcPr>
            <w:tcW w:w="5789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08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71B3" w:rsidRPr="0028697C" w:rsidTr="00FA48B6">
        <w:tc>
          <w:tcPr>
            <w:tcW w:w="5789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bCs/>
                <w:sz w:val="24"/>
                <w:szCs w:val="24"/>
              </w:rPr>
              <w:t>Мир природы и человека</w:t>
            </w:r>
          </w:p>
        </w:tc>
        <w:tc>
          <w:tcPr>
            <w:tcW w:w="1984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08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71B3" w:rsidRPr="0028697C" w:rsidTr="00FA48B6">
        <w:tc>
          <w:tcPr>
            <w:tcW w:w="5789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1984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08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71B3" w:rsidRPr="0028697C" w:rsidTr="00FA48B6">
        <w:tc>
          <w:tcPr>
            <w:tcW w:w="5789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84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08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71B3" w:rsidRPr="0028697C" w:rsidTr="00FA48B6">
        <w:tc>
          <w:tcPr>
            <w:tcW w:w="5789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08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71B3" w:rsidRPr="0028697C" w:rsidTr="00FA48B6">
        <w:tc>
          <w:tcPr>
            <w:tcW w:w="5789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984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08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0371B3" w:rsidRPr="00387C69" w:rsidRDefault="000371B3" w:rsidP="000371B3">
      <w:pPr>
        <w:tabs>
          <w:tab w:val="left" w:pos="4035"/>
        </w:tabs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C69">
        <w:rPr>
          <w:rFonts w:ascii="Times New Roman" w:hAnsi="Times New Roman" w:cs="Times New Roman"/>
          <w:bCs/>
          <w:sz w:val="24"/>
          <w:szCs w:val="24"/>
        </w:rPr>
        <w:tab/>
      </w:r>
    </w:p>
    <w:p w:rsidR="000371B3" w:rsidRPr="0028697C" w:rsidRDefault="000371B3" w:rsidP="000371B3">
      <w:pPr>
        <w:pStyle w:val="31"/>
        <w:spacing w:line="276" w:lineRule="auto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28697C">
        <w:rPr>
          <w:b w:val="0"/>
          <w:sz w:val="24"/>
          <w:szCs w:val="24"/>
        </w:rPr>
        <w:t>Результативность усвоения программы выпускниками 9</w:t>
      </w:r>
      <w:r>
        <w:rPr>
          <w:b w:val="0"/>
          <w:sz w:val="24"/>
          <w:szCs w:val="24"/>
        </w:rPr>
        <w:t xml:space="preserve"> класса</w:t>
      </w:r>
      <w:r w:rsidRPr="0028697C">
        <w:rPr>
          <w:b w:val="0"/>
          <w:sz w:val="24"/>
          <w:szCs w:val="24"/>
        </w:rPr>
        <w:t>:</w:t>
      </w:r>
    </w:p>
    <w:p w:rsidR="000371B3" w:rsidRDefault="000371B3" w:rsidP="000371B3">
      <w:pPr>
        <w:pStyle w:val="31"/>
        <w:spacing w:line="276" w:lineRule="auto"/>
        <w:ind w:right="-1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28697C">
        <w:rPr>
          <w:b w:val="0"/>
          <w:sz w:val="24"/>
          <w:szCs w:val="24"/>
        </w:rPr>
        <w:t>3 об</w:t>
      </w:r>
      <w:r w:rsidRPr="0028697C">
        <w:rPr>
          <w:b w:val="0"/>
          <w:bCs w:val="0"/>
          <w:sz w:val="24"/>
          <w:szCs w:val="24"/>
        </w:rPr>
        <w:t xml:space="preserve">учающихся;  из них </w:t>
      </w:r>
      <w:r w:rsidRPr="0028697C">
        <w:rPr>
          <w:b w:val="0"/>
          <w:sz w:val="24"/>
          <w:szCs w:val="24"/>
        </w:rPr>
        <w:t>на индивидуальном обучении (на дому)</w:t>
      </w:r>
      <w:r w:rsidR="00664A8E">
        <w:rPr>
          <w:b w:val="0"/>
          <w:sz w:val="24"/>
          <w:szCs w:val="24"/>
        </w:rPr>
        <w:t xml:space="preserve"> </w:t>
      </w:r>
      <w:r w:rsidRPr="0028697C">
        <w:rPr>
          <w:b w:val="0"/>
          <w:sz w:val="24"/>
          <w:szCs w:val="24"/>
        </w:rPr>
        <w:t xml:space="preserve">– </w:t>
      </w:r>
      <w:r>
        <w:rPr>
          <w:b w:val="0"/>
          <w:sz w:val="24"/>
          <w:szCs w:val="24"/>
        </w:rPr>
        <w:t>1</w:t>
      </w:r>
      <w:r w:rsidRPr="0028697C">
        <w:rPr>
          <w:b w:val="0"/>
          <w:sz w:val="24"/>
          <w:szCs w:val="24"/>
        </w:rPr>
        <w:t xml:space="preserve"> </w:t>
      </w:r>
      <w:r w:rsidR="003F0774">
        <w:rPr>
          <w:b w:val="0"/>
          <w:bCs w:val="0"/>
          <w:sz w:val="24"/>
          <w:szCs w:val="24"/>
        </w:rPr>
        <w:t>человек</w:t>
      </w:r>
      <w:r w:rsidRPr="0028697C">
        <w:rPr>
          <w:b w:val="0"/>
          <w:bCs w:val="0"/>
          <w:sz w:val="24"/>
          <w:szCs w:val="24"/>
        </w:rPr>
        <w:t xml:space="preserve">. </w:t>
      </w:r>
    </w:p>
    <w:p w:rsidR="000371B3" w:rsidRPr="0028697C" w:rsidRDefault="000371B3" w:rsidP="000371B3">
      <w:pPr>
        <w:pStyle w:val="31"/>
        <w:spacing w:line="276" w:lineRule="auto"/>
        <w:ind w:right="-1"/>
        <w:jc w:val="both"/>
        <w:rPr>
          <w:b w:val="0"/>
          <w:bCs w:val="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985"/>
        <w:gridCol w:w="1984"/>
      </w:tblGrid>
      <w:tr w:rsidR="000371B3" w:rsidRPr="000371B3" w:rsidTr="00FA48B6">
        <w:trPr>
          <w:cantSplit/>
        </w:trPr>
        <w:tc>
          <w:tcPr>
            <w:tcW w:w="5812" w:type="dxa"/>
            <w:vMerge w:val="restart"/>
          </w:tcPr>
          <w:p w:rsidR="000371B3" w:rsidRPr="000371B3" w:rsidRDefault="000371B3" w:rsidP="003F0774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Предметы по учебному плану</w:t>
            </w:r>
          </w:p>
        </w:tc>
        <w:tc>
          <w:tcPr>
            <w:tcW w:w="3969" w:type="dxa"/>
            <w:gridSpan w:val="2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bCs/>
                <w:sz w:val="24"/>
                <w:szCs w:val="24"/>
              </w:rPr>
              <w:t>2022-2023 уч. год (выпуск 13 чел.)</w:t>
            </w:r>
          </w:p>
        </w:tc>
      </w:tr>
      <w:tr w:rsidR="000371B3" w:rsidRPr="000371B3" w:rsidTr="00FA48B6">
        <w:trPr>
          <w:cantSplit/>
        </w:trPr>
        <w:tc>
          <w:tcPr>
            <w:tcW w:w="5812" w:type="dxa"/>
            <w:vMerge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Аттестовано (человек)</w:t>
            </w:r>
          </w:p>
        </w:tc>
        <w:tc>
          <w:tcPr>
            <w:tcW w:w="1984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успевающих</w:t>
            </w:r>
          </w:p>
        </w:tc>
      </w:tr>
      <w:tr w:rsidR="000371B3" w:rsidRPr="000371B3" w:rsidTr="00FA48B6">
        <w:tc>
          <w:tcPr>
            <w:tcW w:w="5812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985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1B3" w:rsidRPr="000371B3" w:rsidTr="00FA48B6">
        <w:tc>
          <w:tcPr>
            <w:tcW w:w="5812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1985" w:type="dxa"/>
          </w:tcPr>
          <w:p w:rsidR="000371B3" w:rsidRPr="000371B3" w:rsidRDefault="000371B3" w:rsidP="00FA48B6">
            <w:pPr>
              <w:ind w:right="-1"/>
              <w:jc w:val="center"/>
              <w:rPr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1B3" w:rsidRPr="000371B3" w:rsidTr="00FA48B6">
        <w:tc>
          <w:tcPr>
            <w:tcW w:w="5812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0371B3" w:rsidRPr="000371B3" w:rsidRDefault="000371B3" w:rsidP="00FA48B6">
            <w:pPr>
              <w:jc w:val="center"/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1B3" w:rsidRPr="000371B3" w:rsidTr="00FA48B6">
        <w:tc>
          <w:tcPr>
            <w:tcW w:w="5812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0371B3" w:rsidRPr="000371B3" w:rsidRDefault="000371B3" w:rsidP="00FA48B6">
            <w:pPr>
              <w:jc w:val="center"/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1B3" w:rsidRPr="000371B3" w:rsidTr="00FA48B6">
        <w:tc>
          <w:tcPr>
            <w:tcW w:w="5812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</w:tcPr>
          <w:p w:rsidR="000371B3" w:rsidRPr="000371B3" w:rsidRDefault="000371B3" w:rsidP="00FA48B6">
            <w:pPr>
              <w:jc w:val="center"/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1B3" w:rsidRPr="000371B3" w:rsidTr="00FA48B6">
        <w:tc>
          <w:tcPr>
            <w:tcW w:w="5812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0371B3" w:rsidRPr="000371B3" w:rsidRDefault="000371B3" w:rsidP="00FA48B6">
            <w:pPr>
              <w:jc w:val="center"/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1B3" w:rsidRPr="000371B3" w:rsidTr="00FA48B6">
        <w:tc>
          <w:tcPr>
            <w:tcW w:w="5812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0371B3" w:rsidRPr="000371B3" w:rsidRDefault="000371B3" w:rsidP="00FA48B6">
            <w:pPr>
              <w:jc w:val="center"/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1B3" w:rsidRPr="000371B3" w:rsidTr="00FA48B6">
        <w:tc>
          <w:tcPr>
            <w:tcW w:w="5812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</w:tcPr>
          <w:p w:rsidR="000371B3" w:rsidRPr="000371B3" w:rsidRDefault="000371B3" w:rsidP="00FA48B6">
            <w:pPr>
              <w:jc w:val="center"/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1B3" w:rsidRPr="000371B3" w:rsidTr="00FA48B6">
        <w:tc>
          <w:tcPr>
            <w:tcW w:w="5812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985" w:type="dxa"/>
          </w:tcPr>
          <w:p w:rsidR="000371B3" w:rsidRPr="000371B3" w:rsidRDefault="000371B3" w:rsidP="00FA48B6">
            <w:pPr>
              <w:jc w:val="center"/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1B3" w:rsidRPr="000371B3" w:rsidTr="00FA48B6">
        <w:tc>
          <w:tcPr>
            <w:tcW w:w="5812" w:type="dxa"/>
          </w:tcPr>
          <w:p w:rsidR="000371B3" w:rsidRPr="000371B3" w:rsidRDefault="000371B3" w:rsidP="00FA48B6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bCs/>
                <w:sz w:val="24"/>
                <w:szCs w:val="24"/>
              </w:rPr>
              <w:t>ПТО</w:t>
            </w:r>
          </w:p>
        </w:tc>
        <w:tc>
          <w:tcPr>
            <w:tcW w:w="1985" w:type="dxa"/>
          </w:tcPr>
          <w:p w:rsidR="000371B3" w:rsidRPr="000371B3" w:rsidRDefault="000371B3" w:rsidP="00FA48B6">
            <w:pPr>
              <w:jc w:val="center"/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371B3" w:rsidRPr="000371B3" w:rsidRDefault="000371B3" w:rsidP="00FA48B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371B3" w:rsidRPr="00832146" w:rsidRDefault="000371B3" w:rsidP="000371B3">
      <w:pPr>
        <w:pStyle w:val="a6"/>
        <w:spacing w:after="0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5F37" w:rsidRPr="00832146" w:rsidRDefault="00615F37" w:rsidP="000A679C">
      <w:pPr>
        <w:pStyle w:val="a6"/>
        <w:spacing w:after="0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411F" w:rsidRDefault="00304074" w:rsidP="000A679C">
      <w:pPr>
        <w:pStyle w:val="31"/>
        <w:spacing w:line="276" w:lineRule="auto"/>
        <w:ind w:right="-1"/>
        <w:jc w:val="both"/>
        <w:rPr>
          <w:b w:val="0"/>
          <w:bCs w:val="0"/>
          <w:sz w:val="24"/>
          <w:szCs w:val="24"/>
        </w:rPr>
      </w:pPr>
      <w:r w:rsidRPr="0028697C">
        <w:rPr>
          <w:sz w:val="24"/>
          <w:szCs w:val="24"/>
        </w:rPr>
        <w:t xml:space="preserve">  </w:t>
      </w:r>
      <w:r w:rsidR="00664A8E">
        <w:rPr>
          <w:sz w:val="24"/>
          <w:szCs w:val="24"/>
        </w:rPr>
        <w:t xml:space="preserve">    </w:t>
      </w:r>
      <w:r w:rsidR="00A11248" w:rsidRPr="0028697C">
        <w:rPr>
          <w:b w:val="0"/>
          <w:bCs w:val="0"/>
          <w:sz w:val="24"/>
          <w:szCs w:val="24"/>
        </w:rPr>
        <w:t xml:space="preserve">Все обучающиеся </w:t>
      </w:r>
      <w:r w:rsidR="00A11248" w:rsidRPr="0028697C">
        <w:rPr>
          <w:b w:val="0"/>
          <w:sz w:val="24"/>
          <w:szCs w:val="24"/>
        </w:rPr>
        <w:t>успешно окончили 9 классов</w:t>
      </w:r>
      <w:r w:rsidR="00A11248" w:rsidRPr="0028697C">
        <w:rPr>
          <w:b w:val="0"/>
          <w:bCs w:val="0"/>
          <w:sz w:val="24"/>
          <w:szCs w:val="24"/>
        </w:rPr>
        <w:t xml:space="preserve">. </w:t>
      </w:r>
      <w:r w:rsidR="00C4351D" w:rsidRPr="0028697C">
        <w:rPr>
          <w:b w:val="0"/>
          <w:bCs w:val="0"/>
          <w:sz w:val="24"/>
          <w:szCs w:val="24"/>
        </w:rPr>
        <w:t xml:space="preserve">Из общего количества выпускников </w:t>
      </w:r>
      <w:r w:rsidR="00A11248" w:rsidRPr="0028697C">
        <w:rPr>
          <w:b w:val="0"/>
          <w:bCs w:val="0"/>
          <w:sz w:val="24"/>
          <w:szCs w:val="24"/>
        </w:rPr>
        <w:t xml:space="preserve"> продолжили обучение в ГПОУ ЯО «Рыбинский колледж городской инфраструктуры»</w:t>
      </w:r>
      <w:r w:rsidR="00C4351D" w:rsidRPr="0028697C">
        <w:rPr>
          <w:b w:val="0"/>
          <w:bCs w:val="0"/>
          <w:sz w:val="24"/>
          <w:szCs w:val="24"/>
        </w:rPr>
        <w:t xml:space="preserve"> -</w:t>
      </w:r>
      <w:r w:rsidR="0034487C">
        <w:rPr>
          <w:b w:val="0"/>
          <w:bCs w:val="0"/>
          <w:sz w:val="24"/>
          <w:szCs w:val="24"/>
        </w:rPr>
        <w:t>9</w:t>
      </w:r>
      <w:r w:rsidR="00C4351D" w:rsidRPr="0028697C">
        <w:rPr>
          <w:b w:val="0"/>
          <w:bCs w:val="0"/>
          <w:sz w:val="24"/>
          <w:szCs w:val="24"/>
        </w:rPr>
        <w:t xml:space="preserve"> человек</w:t>
      </w:r>
      <w:r w:rsidR="00A11248" w:rsidRPr="0028697C">
        <w:rPr>
          <w:b w:val="0"/>
          <w:bCs w:val="0"/>
          <w:sz w:val="24"/>
          <w:szCs w:val="24"/>
        </w:rPr>
        <w:t>, по состоянию здоровья не обучаются</w:t>
      </w:r>
      <w:r w:rsidR="0034487C">
        <w:rPr>
          <w:b w:val="0"/>
          <w:bCs w:val="0"/>
          <w:sz w:val="24"/>
          <w:szCs w:val="24"/>
        </w:rPr>
        <w:t xml:space="preserve"> («дети-инвалиды»</w:t>
      </w:r>
      <w:r w:rsidR="00A01D21">
        <w:rPr>
          <w:b w:val="0"/>
          <w:bCs w:val="0"/>
          <w:sz w:val="24"/>
          <w:szCs w:val="24"/>
        </w:rPr>
        <w:t xml:space="preserve"> и «инвалиды»)</w:t>
      </w:r>
      <w:r w:rsidR="00C4351D" w:rsidRPr="0028697C">
        <w:rPr>
          <w:b w:val="0"/>
          <w:bCs w:val="0"/>
          <w:sz w:val="24"/>
          <w:szCs w:val="24"/>
        </w:rPr>
        <w:t xml:space="preserve"> – </w:t>
      </w:r>
      <w:r w:rsidR="0034487C">
        <w:rPr>
          <w:b w:val="0"/>
          <w:bCs w:val="0"/>
          <w:sz w:val="24"/>
          <w:szCs w:val="24"/>
        </w:rPr>
        <w:t>4</w:t>
      </w:r>
      <w:r w:rsidR="00C4351D" w:rsidRPr="0028697C">
        <w:rPr>
          <w:b w:val="0"/>
          <w:bCs w:val="0"/>
          <w:sz w:val="24"/>
          <w:szCs w:val="24"/>
        </w:rPr>
        <w:t xml:space="preserve"> человек</w:t>
      </w:r>
      <w:r w:rsidR="00A01D21">
        <w:rPr>
          <w:b w:val="0"/>
          <w:bCs w:val="0"/>
          <w:sz w:val="24"/>
          <w:szCs w:val="24"/>
        </w:rPr>
        <w:t>а.</w:t>
      </w:r>
    </w:p>
    <w:p w:rsidR="00D20088" w:rsidRDefault="00D20088" w:rsidP="000A679C">
      <w:pPr>
        <w:pStyle w:val="31"/>
        <w:spacing w:line="276" w:lineRule="auto"/>
        <w:ind w:right="-1"/>
        <w:jc w:val="both"/>
        <w:rPr>
          <w:b w:val="0"/>
          <w:bCs w:val="0"/>
          <w:sz w:val="24"/>
          <w:szCs w:val="24"/>
        </w:rPr>
      </w:pPr>
    </w:p>
    <w:tbl>
      <w:tblPr>
        <w:tblStyle w:val="a9"/>
        <w:tblW w:w="9748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1418"/>
        <w:gridCol w:w="1134"/>
        <w:gridCol w:w="1275"/>
        <w:gridCol w:w="1276"/>
        <w:gridCol w:w="993"/>
      </w:tblGrid>
      <w:tr w:rsidR="00D20088" w:rsidRPr="00145B04" w:rsidTr="00D20088">
        <w:tc>
          <w:tcPr>
            <w:tcW w:w="959" w:type="dxa"/>
            <w:vMerge w:val="restart"/>
          </w:tcPr>
          <w:p w:rsidR="00D20088" w:rsidRPr="00145B04" w:rsidRDefault="00D20088" w:rsidP="00D2008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D20088" w:rsidRPr="00145B04" w:rsidRDefault="00D20088" w:rsidP="00D2008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04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</w:tc>
        <w:tc>
          <w:tcPr>
            <w:tcW w:w="992" w:type="dxa"/>
            <w:vMerge w:val="restart"/>
          </w:tcPr>
          <w:p w:rsidR="00D20088" w:rsidRPr="00145B04" w:rsidRDefault="00D20088" w:rsidP="00D2008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20088" w:rsidRPr="00145B04" w:rsidRDefault="00D20088" w:rsidP="00D2008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5B04">
              <w:rPr>
                <w:rFonts w:ascii="Times New Roman" w:hAnsi="Times New Roman" w:cs="Times New Roman"/>
                <w:sz w:val="20"/>
                <w:szCs w:val="20"/>
              </w:rPr>
              <w:t>выпуск-</w:t>
            </w:r>
            <w:proofErr w:type="spellStart"/>
            <w:r w:rsidRPr="00145B04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D20088" w:rsidRPr="00145B04" w:rsidRDefault="00D20088" w:rsidP="00D2008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04">
              <w:rPr>
                <w:rFonts w:ascii="Times New Roman" w:hAnsi="Times New Roman" w:cs="Times New Roman"/>
                <w:sz w:val="20"/>
                <w:szCs w:val="20"/>
              </w:rPr>
              <w:t>Поступили в профессиональную образовательную организацию</w:t>
            </w:r>
          </w:p>
        </w:tc>
        <w:tc>
          <w:tcPr>
            <w:tcW w:w="1418" w:type="dxa"/>
            <w:vMerge w:val="restart"/>
          </w:tcPr>
          <w:p w:rsidR="00D20088" w:rsidRPr="00145B04" w:rsidRDefault="00D20088" w:rsidP="00D2008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04">
              <w:rPr>
                <w:rFonts w:ascii="Times New Roman" w:hAnsi="Times New Roman" w:cs="Times New Roman"/>
                <w:sz w:val="20"/>
                <w:szCs w:val="20"/>
              </w:rPr>
              <w:t>Находятся на социальном обеспечении</w:t>
            </w:r>
          </w:p>
        </w:tc>
        <w:tc>
          <w:tcPr>
            <w:tcW w:w="4678" w:type="dxa"/>
            <w:gridSpan w:val="4"/>
          </w:tcPr>
          <w:p w:rsidR="00D20088" w:rsidRPr="00145B04" w:rsidRDefault="00D20088" w:rsidP="00D200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04">
              <w:rPr>
                <w:rFonts w:ascii="Times New Roman" w:hAnsi="Times New Roman" w:cs="Times New Roman"/>
                <w:sz w:val="24"/>
                <w:szCs w:val="24"/>
              </w:rPr>
              <w:t>По состоянию на 31.12.2023 года</w:t>
            </w:r>
          </w:p>
        </w:tc>
      </w:tr>
      <w:tr w:rsidR="00D20088" w:rsidRPr="00145B04" w:rsidTr="00D20088">
        <w:tc>
          <w:tcPr>
            <w:tcW w:w="959" w:type="dxa"/>
            <w:vMerge/>
          </w:tcPr>
          <w:p w:rsidR="00D20088" w:rsidRPr="00145B04" w:rsidRDefault="00D20088" w:rsidP="00D2008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0088" w:rsidRPr="00145B04" w:rsidRDefault="00D20088" w:rsidP="00D2008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0088" w:rsidRPr="00145B04" w:rsidRDefault="00D20088" w:rsidP="00D2008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0088" w:rsidRPr="00145B04" w:rsidRDefault="00D20088" w:rsidP="00D2008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0088" w:rsidRPr="00145B04" w:rsidRDefault="00D20088" w:rsidP="00D2008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04">
              <w:rPr>
                <w:rFonts w:ascii="Times New Roman" w:hAnsi="Times New Roman" w:cs="Times New Roman"/>
                <w:sz w:val="20"/>
                <w:szCs w:val="20"/>
              </w:rPr>
              <w:t>Работают</w:t>
            </w:r>
          </w:p>
          <w:p w:rsidR="00D20088" w:rsidRPr="00145B04" w:rsidRDefault="00D20088" w:rsidP="00D2008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0088" w:rsidRPr="00145B04" w:rsidRDefault="00D20088" w:rsidP="00D2008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5B04">
              <w:rPr>
                <w:rFonts w:ascii="Times New Roman" w:hAnsi="Times New Roman" w:cs="Times New Roman"/>
                <w:sz w:val="20"/>
                <w:szCs w:val="20"/>
              </w:rPr>
              <w:t>Заняты</w:t>
            </w:r>
            <w:proofErr w:type="gramEnd"/>
            <w:r w:rsidRPr="00145B04">
              <w:rPr>
                <w:rFonts w:ascii="Times New Roman" w:hAnsi="Times New Roman" w:cs="Times New Roman"/>
                <w:sz w:val="20"/>
                <w:szCs w:val="20"/>
              </w:rPr>
              <w:t xml:space="preserve"> на временных работах</w:t>
            </w:r>
          </w:p>
        </w:tc>
        <w:tc>
          <w:tcPr>
            <w:tcW w:w="1276" w:type="dxa"/>
          </w:tcPr>
          <w:p w:rsidR="00D20088" w:rsidRPr="00145B04" w:rsidRDefault="00D20088" w:rsidP="00D2008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04">
              <w:rPr>
                <w:rFonts w:ascii="Times New Roman" w:hAnsi="Times New Roman" w:cs="Times New Roman"/>
                <w:sz w:val="20"/>
                <w:szCs w:val="20"/>
              </w:rPr>
              <w:t xml:space="preserve">Находятся на </w:t>
            </w:r>
            <w:proofErr w:type="spellStart"/>
            <w:proofErr w:type="gramStart"/>
            <w:r w:rsidRPr="00145B04">
              <w:rPr>
                <w:rFonts w:ascii="Times New Roman" w:hAnsi="Times New Roman" w:cs="Times New Roman"/>
                <w:sz w:val="20"/>
                <w:szCs w:val="20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5B04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gramEnd"/>
            <w:r w:rsidRPr="00145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B04">
              <w:rPr>
                <w:rFonts w:ascii="Times New Roman" w:hAnsi="Times New Roman" w:cs="Times New Roman"/>
                <w:sz w:val="20"/>
                <w:szCs w:val="20"/>
              </w:rPr>
              <w:t>обеспе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5B04">
              <w:rPr>
                <w:rFonts w:ascii="Times New Roman" w:hAnsi="Times New Roman" w:cs="Times New Roman"/>
                <w:sz w:val="20"/>
                <w:szCs w:val="20"/>
              </w:rPr>
              <w:t>чении</w:t>
            </w:r>
            <w:proofErr w:type="spellEnd"/>
            <w:r w:rsidRPr="00145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5B04">
              <w:rPr>
                <w:rFonts w:ascii="Times New Roman" w:hAnsi="Times New Roman" w:cs="Times New Roman"/>
                <w:sz w:val="20"/>
                <w:szCs w:val="20"/>
              </w:rPr>
              <w:t>инвалиды)</w:t>
            </w:r>
          </w:p>
        </w:tc>
        <w:tc>
          <w:tcPr>
            <w:tcW w:w="993" w:type="dxa"/>
          </w:tcPr>
          <w:p w:rsidR="00D20088" w:rsidRPr="00145B04" w:rsidRDefault="00D20088" w:rsidP="00D2008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04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</w:tr>
      <w:tr w:rsidR="00D20088" w:rsidRPr="000B7D34" w:rsidTr="00D20088">
        <w:tc>
          <w:tcPr>
            <w:tcW w:w="959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088" w:rsidRPr="000B7D34" w:rsidTr="00D20088">
        <w:tc>
          <w:tcPr>
            <w:tcW w:w="959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088" w:rsidRPr="000B7D34" w:rsidTr="00D20088">
        <w:tc>
          <w:tcPr>
            <w:tcW w:w="959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088" w:rsidRPr="000B7D34" w:rsidTr="00D20088">
        <w:tc>
          <w:tcPr>
            <w:tcW w:w="959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20088" w:rsidRPr="000B7D34" w:rsidRDefault="00D20088" w:rsidP="00664A8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20088" w:rsidRDefault="00D20088" w:rsidP="000A679C">
      <w:pPr>
        <w:pStyle w:val="31"/>
        <w:spacing w:line="276" w:lineRule="auto"/>
        <w:ind w:right="-1"/>
        <w:jc w:val="both"/>
        <w:rPr>
          <w:b w:val="0"/>
          <w:bCs w:val="0"/>
          <w:sz w:val="24"/>
          <w:szCs w:val="24"/>
        </w:rPr>
      </w:pPr>
    </w:p>
    <w:p w:rsidR="00495612" w:rsidRDefault="00495612" w:rsidP="0049561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2023 году было проведено независимое  анкетирование получателей услуг (родители/</w:t>
      </w:r>
      <w:proofErr w:type="gramEnd"/>
    </w:p>
    <w:p w:rsidR="00824E83" w:rsidRDefault="00495612" w:rsidP="00824E8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являющиеся опекунами детей с инвалидностью, детей с ОВЗ) о качестве оказания услуг организациями сферы образования и социальной сферы, в котором приняло участие более 50% родителей и которое показало, что получатели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высоко оцениваю</w:t>
      </w:r>
      <w:r w:rsidR="00824E83">
        <w:rPr>
          <w:rFonts w:ascii="Times New Roman" w:hAnsi="Times New Roman" w:cs="Times New Roman"/>
          <w:sz w:val="24"/>
          <w:szCs w:val="24"/>
        </w:rPr>
        <w:t>т организацию работы учреждения по доступности и качеству предоставляемых услуг.</w:t>
      </w:r>
    </w:p>
    <w:p w:rsidR="00495612" w:rsidRDefault="00495612" w:rsidP="0049561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5612" w:rsidRDefault="00495612" w:rsidP="00495612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637"/>
        <w:gridCol w:w="2859"/>
        <w:gridCol w:w="1251"/>
      </w:tblGrid>
      <w:tr w:rsidR="00495612" w:rsidRPr="00943C53" w:rsidTr="00824E83">
        <w:tc>
          <w:tcPr>
            <w:tcW w:w="5637" w:type="dxa"/>
          </w:tcPr>
          <w:p w:rsidR="00495612" w:rsidRPr="00943C53" w:rsidRDefault="00495612" w:rsidP="00824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19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0819">
              <w:rPr>
                <w:rFonts w:ascii="Times New Roman" w:hAnsi="Times New Roman" w:cs="Times New Roman"/>
                <w:sz w:val="24"/>
                <w:szCs w:val="24"/>
              </w:rPr>
              <w:t>ание показателя</w:t>
            </w:r>
          </w:p>
        </w:tc>
        <w:tc>
          <w:tcPr>
            <w:tcW w:w="2859" w:type="dxa"/>
          </w:tcPr>
          <w:p w:rsidR="00495612" w:rsidRPr="00943C53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819">
              <w:rPr>
                <w:rFonts w:ascii="Times New Roman" w:hAnsi="Times New Roman" w:cs="Times New Roman"/>
                <w:sz w:val="24"/>
                <w:szCs w:val="24"/>
              </w:rPr>
              <w:t>Наименование значений показателя</w:t>
            </w:r>
          </w:p>
        </w:tc>
        <w:tc>
          <w:tcPr>
            <w:tcW w:w="1251" w:type="dxa"/>
          </w:tcPr>
          <w:p w:rsidR="00495612" w:rsidRPr="006D492F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5612" w:rsidRPr="003B7E3C" w:rsidTr="00824E83">
        <w:tc>
          <w:tcPr>
            <w:tcW w:w="5637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инвалидов, в том числе детей-инвалидов (их законных или уполномоченных представителей), принявших участие в анкетировании (чел.), в </w:t>
            </w:r>
            <w:proofErr w:type="spellStart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. по полу и возрасту</w:t>
            </w: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95612" w:rsidRPr="003B7E3C" w:rsidTr="00824E83">
        <w:tc>
          <w:tcPr>
            <w:tcW w:w="5637" w:type="dxa"/>
            <w:vMerge w:val="restart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инвалидов, в том числе детей-инвалидов (их законных или уполномоченных представителей), удовлетворенных качеством, полнотой и доступностью информации (при личном обращении, по телефону, на официальном сайте учреждения) о работе учреждения, в том числе о перечне и порядке предоставления услуг по  реабилитации и (или) </w:t>
            </w:r>
            <w:proofErr w:type="spellStart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95612" w:rsidRPr="003B7E3C" w:rsidTr="00824E83">
        <w:tc>
          <w:tcPr>
            <w:tcW w:w="5637" w:type="dxa"/>
            <w:vMerge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да.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5612" w:rsidRPr="003B7E3C" w:rsidTr="00824E83">
        <w:tc>
          <w:tcPr>
            <w:tcW w:w="5637" w:type="dxa"/>
            <w:vMerge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нет.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612" w:rsidRPr="003B7E3C" w:rsidTr="00824E83">
        <w:tc>
          <w:tcPr>
            <w:tcW w:w="5637" w:type="dxa"/>
            <w:vMerge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612" w:rsidRPr="003B7E3C" w:rsidTr="00824E83">
        <w:tc>
          <w:tcPr>
            <w:tcW w:w="5637" w:type="dxa"/>
            <w:vMerge w:val="restart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инвалидов, в том числе детей-инвалидов (их законных или уполномоченных представителей), удовлетворенных  качеством, полнотой и доступностью информации (при личном обращении, по телефону, на официальном сайте учреждения) о работе учреждения, в том числе о перечне и порядке предоставления услуг по реабилитации и (или) </w:t>
            </w:r>
            <w:proofErr w:type="spell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детей-инвалидов (указать долю инвалидов, в том числе детей-инвалидов (их законных или уполномоченных представителей</w:t>
            </w:r>
            <w:proofErr w:type="gram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от общего числа опрошенных инвалидов, в том числе детей-инвалидов</w:t>
            </w: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612" w:rsidRPr="003B7E3C" w:rsidTr="00824E83">
        <w:tc>
          <w:tcPr>
            <w:tcW w:w="5637" w:type="dxa"/>
            <w:vMerge w:val="restart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в том числе детей-инвалидов (их законных или уполномоченных представителей), оценивающих уровень доступности услуг по  реабилитации и (или) </w:t>
            </w:r>
            <w:proofErr w:type="spellStart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детей-инвалидов,, в общей </w:t>
            </w:r>
            <w:proofErr w:type="gramStart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 xml:space="preserve"> опрошенных инвалидов, в том числе детей-инвалидов (их законных или уполномоченных представителей), получивших услуги по  реабилитации и (или) </w:t>
            </w:r>
            <w:proofErr w:type="spellStart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в учреждении </w:t>
            </w: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 положительно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отрицательно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отрицательно, чем положительно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612" w:rsidRPr="003B7E3C" w:rsidTr="00824E83">
        <w:tc>
          <w:tcPr>
            <w:tcW w:w="5637" w:type="dxa"/>
            <w:vMerge w:val="restart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в том числе детей-инвалидов (их законных или уполномоченных представителей), удовлетворенных качеством предоставления услуг по  реабилитации и (или) </w:t>
            </w:r>
            <w:proofErr w:type="spellStart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в общей </w:t>
            </w:r>
            <w:proofErr w:type="gramStart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 xml:space="preserve"> опрошенных инвалидов, в том числе детей-инвалидов (их законных или уполномоченных представителей), получивших услуги по  реабилитации и (или) </w:t>
            </w:r>
            <w:proofErr w:type="spellStart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в учреждении</w:t>
            </w: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612" w:rsidRPr="003B7E3C" w:rsidTr="00824E83">
        <w:tc>
          <w:tcPr>
            <w:tcW w:w="5637" w:type="dxa"/>
            <w:vMerge w:val="restart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в том числе детей-инвалидов (их законных или уполномоченных представителей),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 xml:space="preserve"> опрошенных инвалидов, в том числе детей-инвалидов (их законных или уполномоченных представителей), получивших услуги по реабилитации и (или) </w:t>
            </w:r>
            <w:proofErr w:type="spellStart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в учреждении</w:t>
            </w: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 положительно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отрицательно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отрицательно, чем положительно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612" w:rsidRPr="003B7E3C" w:rsidTr="00824E83">
        <w:tc>
          <w:tcPr>
            <w:tcW w:w="5637" w:type="dxa"/>
            <w:vMerge w:val="restart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Доля инвалидов, в том числе детей-инвалидо</w:t>
            </w:r>
            <w:proofErr w:type="gramStart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 xml:space="preserve">их законных или уполномоченных представителей), которые ожидали предоставление услуг по реабилитации и (или) </w:t>
            </w:r>
            <w:proofErr w:type="spellStart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в учреждении, оказывающем услуги по реабилитации и (или) </w:t>
            </w:r>
            <w:proofErr w:type="spellStart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B7E3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 от общего числа опрошенных инвалидов, в том числе детей-инвалидов</w:t>
            </w: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недели до 1 мес.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1 мес.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варианты ответа 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5612" w:rsidRPr="003B7E3C" w:rsidTr="00824E83">
        <w:tc>
          <w:tcPr>
            <w:tcW w:w="5637" w:type="dxa"/>
            <w:vMerge w:val="restart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инвалидов, в том числе детей-инвалидо</w:t>
            </w:r>
            <w:proofErr w:type="gram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законных или уполномоченных представителей),  от общего числа опрошенных инвалидов среднее время ожидания приема, у которых к специалисту учреждения, оказывающему услуги по  реабилитации и (или) </w:t>
            </w:r>
            <w:proofErr w:type="spell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детей-инвалидов, при личном обращении для получения информации о работе учреждения, порядке предоставления услуг по  реабилитации и (или) </w:t>
            </w:r>
            <w:proofErr w:type="spell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15 мин.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мин.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612" w:rsidRPr="003B7E3C" w:rsidTr="00824E83">
        <w:tc>
          <w:tcPr>
            <w:tcW w:w="5637" w:type="dxa"/>
            <w:vMerge w:val="restart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инвалидов, в том числе детей-инвалидо</w:t>
            </w:r>
            <w:proofErr w:type="gram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законных или уполномоченных представителей) от общего числа опрошенных инвалидов,  том числе детей-инвалидов(их законных или уполномоченных представителей), считающих, что сотрудники учреждения, оказывающие услуги по  реабилитации и (или) </w:t>
            </w:r>
            <w:proofErr w:type="spell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вежливы и доброжелательны </w:t>
            </w: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612" w:rsidRPr="003B7E3C" w:rsidTr="00824E83">
        <w:tc>
          <w:tcPr>
            <w:tcW w:w="5637" w:type="dxa"/>
            <w:vMerge w:val="restart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инвалидов, в том числе детей-инвалидо</w:t>
            </w:r>
            <w:proofErr w:type="gram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законных или уполномоченных представителей) от общего числа опрошенных инвалидов, в том числе детей-инвалидов(их законных или уполномоченных представителей), оценивающих персонал, оказывающий услуги по  реабилитации и (или) </w:t>
            </w:r>
            <w:proofErr w:type="spell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учреждении, в части профессиональных компетенций, как </w:t>
            </w: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профессионализм и компетенция персонала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компетентен, достаточный уровень профессионализма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скорее </w:t>
            </w:r>
            <w:proofErr w:type="gram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компетентен</w:t>
            </w:r>
            <w:proofErr w:type="gram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чем нет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скорее не </w:t>
            </w:r>
            <w:proofErr w:type="gram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компетентен</w:t>
            </w:r>
            <w:proofErr w:type="gram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чем да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компетентен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612" w:rsidRPr="003B7E3C" w:rsidTr="00824E83">
        <w:tc>
          <w:tcPr>
            <w:tcW w:w="5637" w:type="dxa"/>
            <w:vMerge w:val="restart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spell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</w:t>
            </w:r>
            <w:proofErr w:type="spell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proofErr w:type="gram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детей-инвалидов(их законных или уполномоченных представителей), от общего числа опрошенных инвалидов, в том числе детей-инвалидов(их законных или уполномоченных представителей), у которых изменилось качество жизни в результате получения услуг по  реабилитации и (или) </w:t>
            </w:r>
            <w:proofErr w:type="spell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учреждении</w:t>
            </w: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значительно улучшилось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улучшилось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улучшилось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ухудшилось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ухудшилось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612" w:rsidRPr="003B7E3C" w:rsidTr="00824E83">
        <w:tc>
          <w:tcPr>
            <w:tcW w:w="5637" w:type="dxa"/>
            <w:vMerge w:val="restart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инвалидов, в том числе детей-инвалидо</w:t>
            </w:r>
            <w:proofErr w:type="gram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законных или уполномоченных представителей), от общего числа опрошенных инвалидов, в том числе детей-инвалидов(их законных или уполномоченных представителей), удовлетворенных наличием реабилитационного оборудования для предоставления услуг по реабилитации и (или) </w:t>
            </w:r>
            <w:proofErr w:type="spell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учреждении </w:t>
            </w: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612" w:rsidRPr="003B7E3C" w:rsidTr="00824E83">
        <w:tc>
          <w:tcPr>
            <w:tcW w:w="5637" w:type="dxa"/>
            <w:vMerge w:val="restart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инвалидов, в том числе детей-инвалидо</w:t>
            </w:r>
            <w:proofErr w:type="gram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законных или уполномоченных представителей), от общего числа опрошенных инвалидов, в том числе детей-инвалидов(их законных или уполномоченных представителей), удовлетворенных оборудованным для инвалидов, в том числе детей-инвалидов, санитарно-гигиеническим помещением в учреждении</w:t>
            </w: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612" w:rsidRPr="003B7E3C" w:rsidTr="00824E83">
        <w:tc>
          <w:tcPr>
            <w:tcW w:w="5637" w:type="dxa"/>
            <w:vMerge w:val="restart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инвалидов, в том числе детей-инвалидо</w:t>
            </w:r>
            <w:proofErr w:type="gram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законных или уполномоченных представителей), от общего числа опрошенных инвалидов, в том числе детей-инвалидов(их законных или уполномоченных представителей), удовлетворенных оперативностью решения вопросов по оказанию услуг по реабилитации и (или) </w:t>
            </w:r>
            <w:proofErr w:type="spell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учреждении </w:t>
            </w: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612" w:rsidRPr="003B7E3C" w:rsidTr="00824E83">
        <w:tc>
          <w:tcPr>
            <w:tcW w:w="5637" w:type="dxa"/>
            <w:vMerge w:val="restart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инвалидов, в том числе детей-инвалидо</w:t>
            </w:r>
            <w:proofErr w:type="gram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законных или уполномоченных представителей), от общего числа опрошенных инвалидов, в том числе детей-инвалидов(их законных или уполномоченных представителей), удовлетворенных качеством проводимых мероприятий в учреждении, имеющих групповой характер (оздоровительных, досуговых, профилактических и пр.)</w:t>
            </w: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да, качество мероприятий очень высокое 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612" w:rsidRPr="003B7E3C" w:rsidTr="00824E83">
        <w:tc>
          <w:tcPr>
            <w:tcW w:w="5637" w:type="dxa"/>
            <w:vMerge w:val="restart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инвалидов, в том числе детей-инвалидо</w:t>
            </w:r>
            <w:proofErr w:type="gram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законных или уполномоченных представителей), от общего числа опрошенных инвалидов, в том числе детей-инвалидов(их законных или уполномоченных представителей), оценивающих отношение населения к проблемам инвалидов, в том числе детей-инвалидов</w:t>
            </w: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улучшается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осталось без изменений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ухудшилось.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612" w:rsidRPr="003B7E3C" w:rsidTr="00824E83">
        <w:tc>
          <w:tcPr>
            <w:tcW w:w="5637" w:type="dxa"/>
            <w:vMerge w:val="restart"/>
          </w:tcPr>
          <w:p w:rsidR="00495612" w:rsidRPr="003B7E3C" w:rsidRDefault="00495612" w:rsidP="00824E83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инвалидов, в том числе детей-инвалидов (их законных или уполномоченных представителей) от общего числа опрошенных инвалидов, в том числе детей-инвалидо</w:t>
            </w:r>
            <w:proofErr w:type="gram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законных или уполномоченных представителей), оценивающих систему предоставления реабилитационных и (или) </w:t>
            </w:r>
            <w:proofErr w:type="spell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абилитационных</w:t>
            </w:r>
            <w:proofErr w:type="spell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для инвалидов, в том числе детей-инвалидов, в Ярославской области (в сфере охраны здоровья, в области содействия занятости населения, в сфере образования, в сфере социальной защиты населения, в сфере физической культуры и спорта; мероприятий по обеспечению техническими средствами реабилитации) </w:t>
            </w: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скорее  положительно, чем отрицательно 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отрицательно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отрицательно, чем положительно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251" w:type="dxa"/>
            <w:vAlign w:val="center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612" w:rsidRPr="003B7E3C" w:rsidTr="00824E83">
        <w:tc>
          <w:tcPr>
            <w:tcW w:w="5637" w:type="dxa"/>
            <w:vMerge w:val="restart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инвалидов, в том числе детей-инвалидов (их законных или уполномоченных представителей) от общего числа опрошенных инвалидов, в том числе детей-инвалидов (их законных или уполномоченных представителей), желающих порекомендовать при необходимости, услуги по  реабилитации и (или) </w:t>
            </w:r>
            <w:proofErr w:type="spellStart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предоставляемые учреждением, своим родственникам или знакомым </w:t>
            </w: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да, я всегда рекомендую услуги учреждения </w:t>
            </w:r>
          </w:p>
        </w:tc>
        <w:tc>
          <w:tcPr>
            <w:tcW w:w="1251" w:type="dxa"/>
            <w:vAlign w:val="bottom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251" w:type="dxa"/>
            <w:vAlign w:val="bottom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скорее да </w:t>
            </w:r>
          </w:p>
        </w:tc>
        <w:tc>
          <w:tcPr>
            <w:tcW w:w="1251" w:type="dxa"/>
            <w:vAlign w:val="bottom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</w:t>
            </w:r>
          </w:p>
        </w:tc>
        <w:tc>
          <w:tcPr>
            <w:tcW w:w="1251" w:type="dxa"/>
            <w:vAlign w:val="bottom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5612" w:rsidRPr="003B7E3C" w:rsidTr="00824E83">
        <w:tc>
          <w:tcPr>
            <w:tcW w:w="5637" w:type="dxa"/>
            <w:vMerge/>
            <w:vAlign w:val="center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495612" w:rsidRPr="003B7E3C" w:rsidRDefault="00495612" w:rsidP="00824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1251" w:type="dxa"/>
            <w:vAlign w:val="bottom"/>
          </w:tcPr>
          <w:p w:rsidR="00495612" w:rsidRPr="003B7E3C" w:rsidRDefault="00495612" w:rsidP="00824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95612" w:rsidRPr="003B7E3C" w:rsidRDefault="00495612" w:rsidP="00495612">
      <w:pPr>
        <w:rPr>
          <w:rFonts w:ascii="Times New Roman" w:hAnsi="Times New Roman" w:cs="Times New Roman"/>
          <w:sz w:val="24"/>
          <w:szCs w:val="24"/>
        </w:rPr>
      </w:pPr>
    </w:p>
    <w:p w:rsidR="00495612" w:rsidRDefault="00495612" w:rsidP="00495612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8E626A" w:rsidRPr="0028697C" w:rsidRDefault="001711F6" w:rsidP="001A345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5.</w:t>
      </w:r>
      <w:r w:rsidR="008E626A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C766B2" w:rsidRPr="0028697C">
        <w:rPr>
          <w:rFonts w:ascii="Times New Roman" w:hAnsi="Times New Roman" w:cs="Times New Roman"/>
          <w:sz w:val="24"/>
          <w:szCs w:val="24"/>
        </w:rPr>
        <w:t>Коррекционно-развивающая работа</w:t>
      </w:r>
    </w:p>
    <w:p w:rsidR="008F4DDE" w:rsidRPr="00724EB7" w:rsidRDefault="00724EB7" w:rsidP="00473439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724EB7">
        <w:rPr>
          <w:rFonts w:hAnsi="Times New Roman" w:cs="Times New Roman"/>
          <w:color w:val="000000"/>
          <w:sz w:val="24"/>
          <w:szCs w:val="24"/>
        </w:rPr>
        <w:t xml:space="preserve">        </w:t>
      </w:r>
      <w:r w:rsidRPr="00724EB7">
        <w:rPr>
          <w:rFonts w:hAnsi="Times New Roman" w:cs="Times New Roman"/>
          <w:color w:val="000000"/>
          <w:sz w:val="24"/>
          <w:szCs w:val="24"/>
        </w:rPr>
        <w:t>Школа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реализует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программы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коррекционной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работы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включающая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коррекционно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-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развивающие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курсы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и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занятия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для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1-8 </w:t>
      </w:r>
      <w:r w:rsidRPr="00724EB7">
        <w:rPr>
          <w:rFonts w:hAnsi="Times New Roman" w:cs="Times New Roman"/>
          <w:color w:val="000000"/>
          <w:sz w:val="24"/>
          <w:szCs w:val="24"/>
        </w:rPr>
        <w:t>классов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которые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проводят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учитель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-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логопед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24EB7">
        <w:rPr>
          <w:rFonts w:hAnsi="Times New Roman" w:cs="Times New Roman"/>
          <w:color w:val="000000"/>
          <w:sz w:val="24"/>
          <w:szCs w:val="24"/>
        </w:rPr>
        <w:t>учитель</w:t>
      </w:r>
      <w:r w:rsidRPr="00724EB7">
        <w:rPr>
          <w:rFonts w:hAnsi="Times New Roman" w:cs="Times New Roman"/>
          <w:color w:val="000000"/>
          <w:sz w:val="24"/>
          <w:szCs w:val="24"/>
        </w:rPr>
        <w:t>-</w:t>
      </w:r>
      <w:r w:rsidRPr="00724EB7">
        <w:rPr>
          <w:rFonts w:hAnsi="Times New Roman" w:cs="Times New Roman"/>
          <w:color w:val="000000"/>
          <w:sz w:val="24"/>
          <w:szCs w:val="24"/>
        </w:rPr>
        <w:t>дефектолог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педагог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-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психолог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24EB7">
        <w:rPr>
          <w:rFonts w:hAnsi="Times New Roman" w:cs="Times New Roman"/>
          <w:color w:val="000000"/>
          <w:sz w:val="24"/>
          <w:szCs w:val="24"/>
        </w:rPr>
        <w:t>На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занятиях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п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рименяются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специальные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методы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приемы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и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средства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обучения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в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том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числе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специализированные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компьютерные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технологии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дидактические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пособия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визуальные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средства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обеспечивающие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реализацию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«обходных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путей»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коррекционного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воздействия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на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различные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процессы</w:t>
      </w:r>
      <w:r w:rsidRPr="00724EB7">
        <w:rPr>
          <w:rFonts w:hAnsi="Times New Roman" w:cs="Times New Roman"/>
          <w:color w:val="000000"/>
          <w:sz w:val="24"/>
          <w:szCs w:val="24"/>
        </w:rPr>
        <w:t>.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В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F4DDE" w:rsidRPr="00724EB7">
        <w:rPr>
          <w:rFonts w:hAnsi="Times New Roman" w:cs="Times New Roman"/>
          <w:color w:val="000000"/>
          <w:sz w:val="24"/>
          <w:szCs w:val="24"/>
        </w:rPr>
        <w:t>образователь</w:t>
      </w:r>
      <w:r w:rsidR="00473439">
        <w:rPr>
          <w:rFonts w:hAnsi="Times New Roman" w:cs="Times New Roman"/>
          <w:color w:val="000000"/>
          <w:sz w:val="24"/>
          <w:szCs w:val="24"/>
        </w:rPr>
        <w:t>-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ном</w:t>
      </w:r>
      <w:proofErr w:type="gramEnd"/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процессе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ведется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тщательный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отбор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и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комбинирование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методов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и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приемов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обучения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с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целью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смены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видов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обучающихся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изменения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доминантного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анализатора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включения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в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работу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большинства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сохранных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анализаторов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;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использование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ориентировочной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основы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действий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опорных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сигналов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алгоритмов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образцов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выполнения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задания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).</w:t>
      </w:r>
    </w:p>
    <w:p w:rsidR="00664A8E" w:rsidRDefault="00724EB7" w:rsidP="0047343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4EB7">
        <w:rPr>
          <w:rFonts w:ascii="Times New Roman" w:hAnsi="Times New Roman" w:cs="Times New Roman"/>
          <w:sz w:val="24"/>
          <w:szCs w:val="24"/>
        </w:rPr>
        <w:t xml:space="preserve">      </w:t>
      </w:r>
      <w:r w:rsidR="008E626A" w:rsidRPr="00724EB7">
        <w:rPr>
          <w:rFonts w:ascii="Times New Roman" w:hAnsi="Times New Roman" w:cs="Times New Roman"/>
          <w:sz w:val="24"/>
          <w:szCs w:val="24"/>
        </w:rPr>
        <w:t>Коррекционно-развивающая</w:t>
      </w:r>
      <w:r w:rsidR="008E626A" w:rsidRPr="0028697C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C766B2" w:rsidRPr="0028697C">
        <w:rPr>
          <w:rFonts w:ascii="Times New Roman" w:hAnsi="Times New Roman" w:cs="Times New Roman"/>
          <w:sz w:val="24"/>
          <w:szCs w:val="24"/>
        </w:rPr>
        <w:t xml:space="preserve">представляет собой  систему комплексного психолого-педагогического сопровождения  </w:t>
      </w:r>
      <w:proofErr w:type="gramStart"/>
      <w:r w:rsidR="00C766B2" w:rsidRPr="0028697C">
        <w:rPr>
          <w:rFonts w:ascii="Times New Roman" w:hAnsi="Times New Roman" w:cs="Times New Roman"/>
          <w:sz w:val="24"/>
          <w:szCs w:val="24"/>
        </w:rPr>
        <w:t>обуча</w:t>
      </w:r>
      <w:r w:rsidR="0054004C" w:rsidRPr="0028697C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54004C" w:rsidRPr="0028697C">
        <w:rPr>
          <w:rFonts w:ascii="Times New Roman" w:hAnsi="Times New Roman" w:cs="Times New Roman"/>
          <w:sz w:val="24"/>
          <w:szCs w:val="24"/>
        </w:rPr>
        <w:t>, психолого-</w:t>
      </w:r>
      <w:r w:rsidR="00A11248" w:rsidRPr="0028697C">
        <w:rPr>
          <w:rFonts w:ascii="Times New Roman" w:hAnsi="Times New Roman" w:cs="Times New Roman"/>
          <w:sz w:val="24"/>
          <w:szCs w:val="24"/>
        </w:rPr>
        <w:t>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ое сопровождение. </w:t>
      </w:r>
    </w:p>
    <w:p w:rsidR="0054004C" w:rsidRDefault="00CC24D8" w:rsidP="0047343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Реализуемые программы:</w:t>
      </w:r>
    </w:p>
    <w:p w:rsidR="00664A8E" w:rsidRPr="0028697C" w:rsidRDefault="00664A8E" w:rsidP="0047343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3"/>
        <w:gridCol w:w="4220"/>
        <w:gridCol w:w="1950"/>
        <w:gridCol w:w="2349"/>
      </w:tblGrid>
      <w:tr w:rsidR="00D96EE2" w:rsidRPr="0028697C" w:rsidTr="00711D3B">
        <w:tc>
          <w:tcPr>
            <w:tcW w:w="1053" w:type="dxa"/>
          </w:tcPr>
          <w:p w:rsidR="0054004C" w:rsidRPr="0028697C" w:rsidRDefault="0054004C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0" w:type="dxa"/>
          </w:tcPr>
          <w:p w:rsidR="0054004C" w:rsidRPr="0028697C" w:rsidRDefault="0054004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50" w:type="dxa"/>
          </w:tcPr>
          <w:p w:rsidR="0054004C" w:rsidRPr="0028697C" w:rsidRDefault="0054004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9" w:type="dxa"/>
          </w:tcPr>
          <w:p w:rsidR="0054004C" w:rsidRPr="0028697C" w:rsidRDefault="0054004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711D3B" w:rsidRPr="0028697C" w:rsidTr="00711D3B">
        <w:tc>
          <w:tcPr>
            <w:tcW w:w="1053" w:type="dxa"/>
          </w:tcPr>
          <w:p w:rsidR="00711D3B" w:rsidRPr="0028697C" w:rsidRDefault="00711D3B" w:rsidP="006A60D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711D3B" w:rsidRPr="00996BF6" w:rsidRDefault="00A526DC" w:rsidP="00A526D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  <w:r w:rsidR="00711D3B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711D3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психомоторики и сенсорных процессов»</w:t>
            </w:r>
          </w:p>
        </w:tc>
        <w:tc>
          <w:tcPr>
            <w:tcW w:w="1950" w:type="dxa"/>
          </w:tcPr>
          <w:p w:rsidR="00711D3B" w:rsidRPr="0028697C" w:rsidRDefault="00711D3B" w:rsidP="00711D3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2349" w:type="dxa"/>
          </w:tcPr>
          <w:p w:rsidR="00711D3B" w:rsidRDefault="00711D3B" w:rsidP="00711D3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711D3B" w:rsidRPr="00711D3B" w:rsidRDefault="00711D3B" w:rsidP="00711D3B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</w:tc>
      </w:tr>
      <w:tr w:rsidR="00711D3B" w:rsidRPr="0028697C" w:rsidTr="00711D3B">
        <w:tc>
          <w:tcPr>
            <w:tcW w:w="1053" w:type="dxa"/>
          </w:tcPr>
          <w:p w:rsidR="00711D3B" w:rsidRPr="0028697C" w:rsidRDefault="00711D3B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711D3B" w:rsidRPr="0028697C" w:rsidRDefault="00A526DC" w:rsidP="00711D3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="00711D3B" w:rsidRPr="00711D3B">
              <w:rPr>
                <w:rFonts w:ascii="Times New Roman" w:hAnsi="Times New Roman" w:cs="Times New Roman"/>
                <w:sz w:val="24"/>
                <w:szCs w:val="24"/>
              </w:rPr>
              <w:t>«Развитие психомоторики»</w:t>
            </w:r>
          </w:p>
        </w:tc>
        <w:tc>
          <w:tcPr>
            <w:tcW w:w="1950" w:type="dxa"/>
          </w:tcPr>
          <w:p w:rsidR="00711D3B" w:rsidRPr="0028697C" w:rsidRDefault="00711D3B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5,7, 8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11D3B" w:rsidRPr="0028697C" w:rsidRDefault="00711D3B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(1 вариант)</w:t>
            </w:r>
          </w:p>
        </w:tc>
        <w:tc>
          <w:tcPr>
            <w:tcW w:w="2349" w:type="dxa"/>
          </w:tcPr>
          <w:p w:rsidR="00711D3B" w:rsidRPr="00711D3B" w:rsidRDefault="00711D3B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11D3B" w:rsidRPr="0028697C" w:rsidTr="00711D3B">
        <w:tc>
          <w:tcPr>
            <w:tcW w:w="1053" w:type="dxa"/>
          </w:tcPr>
          <w:p w:rsidR="00711D3B" w:rsidRPr="0028697C" w:rsidRDefault="00711D3B" w:rsidP="006A60D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711D3B" w:rsidRPr="00996BF6" w:rsidRDefault="00A526DC" w:rsidP="00711D3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="00711D3B">
              <w:rPr>
                <w:rFonts w:ascii="Times New Roman" w:hAnsi="Times New Roman" w:cs="Times New Roman"/>
                <w:sz w:val="24"/>
                <w:szCs w:val="24"/>
              </w:rPr>
              <w:t>«Развитие сенсорных процессов»</w:t>
            </w:r>
          </w:p>
        </w:tc>
        <w:tc>
          <w:tcPr>
            <w:tcW w:w="1950" w:type="dxa"/>
          </w:tcPr>
          <w:p w:rsidR="00711D3B" w:rsidRPr="0028697C" w:rsidRDefault="00711D3B" w:rsidP="00711D3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5,7, 8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11D3B" w:rsidRPr="0028697C" w:rsidRDefault="00711D3B" w:rsidP="00711D3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(1 вариант)</w:t>
            </w:r>
          </w:p>
        </w:tc>
        <w:tc>
          <w:tcPr>
            <w:tcW w:w="2349" w:type="dxa"/>
          </w:tcPr>
          <w:p w:rsidR="00711D3B" w:rsidRPr="0028697C" w:rsidRDefault="00711D3B" w:rsidP="00711D3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711D3B" w:rsidRPr="0028697C" w:rsidTr="00711D3B">
        <w:tc>
          <w:tcPr>
            <w:tcW w:w="1053" w:type="dxa"/>
          </w:tcPr>
          <w:p w:rsidR="00711D3B" w:rsidRPr="0028697C" w:rsidRDefault="00711D3B" w:rsidP="006A60D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711D3B" w:rsidRPr="0028697C" w:rsidRDefault="00A526DC" w:rsidP="00711D3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="00711D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D3B" w:rsidRPr="0028697C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  <w:r w:rsidR="00711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711D3B" w:rsidRPr="0028697C" w:rsidRDefault="00711D3B" w:rsidP="00711D3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,5,7,8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9" w:type="dxa"/>
          </w:tcPr>
          <w:p w:rsidR="00711D3B" w:rsidRPr="0028697C" w:rsidRDefault="00711D3B" w:rsidP="00711D3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11D3B" w:rsidRPr="0028697C" w:rsidTr="00711D3B">
        <w:tc>
          <w:tcPr>
            <w:tcW w:w="1053" w:type="dxa"/>
          </w:tcPr>
          <w:p w:rsidR="00711D3B" w:rsidRPr="0028697C" w:rsidRDefault="00711D3B" w:rsidP="00711D3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</w:tcPr>
          <w:p w:rsidR="00711D3B" w:rsidRPr="0028697C" w:rsidRDefault="00711D3B" w:rsidP="00711D3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711D3B" w:rsidRPr="0028697C" w:rsidRDefault="00711D3B" w:rsidP="00711D3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1,2,3,4,5,7,8а</w:t>
            </w:r>
          </w:p>
          <w:p w:rsidR="00711D3B" w:rsidRPr="0028697C" w:rsidRDefault="00711D3B" w:rsidP="00711D3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(1 вариант)</w:t>
            </w:r>
          </w:p>
        </w:tc>
        <w:tc>
          <w:tcPr>
            <w:tcW w:w="2349" w:type="dxa"/>
          </w:tcPr>
          <w:p w:rsidR="00711D3B" w:rsidRPr="0028697C" w:rsidRDefault="00711D3B" w:rsidP="00711D3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11D3B" w:rsidRPr="0028697C" w:rsidTr="00711D3B">
        <w:tc>
          <w:tcPr>
            <w:tcW w:w="1053" w:type="dxa"/>
          </w:tcPr>
          <w:p w:rsidR="00711D3B" w:rsidRPr="0028697C" w:rsidRDefault="00711D3B" w:rsidP="00711D3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</w:tcPr>
          <w:p w:rsidR="00711D3B" w:rsidRPr="0028697C" w:rsidRDefault="00711D3B" w:rsidP="00A526D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Коррекционный курс «</w:t>
            </w:r>
            <w:r w:rsidR="00A526DC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711D3B" w:rsidRPr="0028697C" w:rsidRDefault="00711D3B" w:rsidP="00711D3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11D3B" w:rsidRPr="0028697C" w:rsidRDefault="00711D3B" w:rsidP="00711D3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(2 вариант)</w:t>
            </w:r>
          </w:p>
        </w:tc>
        <w:tc>
          <w:tcPr>
            <w:tcW w:w="2349" w:type="dxa"/>
          </w:tcPr>
          <w:p w:rsidR="00711D3B" w:rsidRPr="0028697C" w:rsidRDefault="00711D3B" w:rsidP="00711D3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711D3B" w:rsidRPr="0028697C" w:rsidTr="00711D3B">
        <w:tc>
          <w:tcPr>
            <w:tcW w:w="1053" w:type="dxa"/>
          </w:tcPr>
          <w:p w:rsidR="00711D3B" w:rsidRPr="0028697C" w:rsidRDefault="00711D3B" w:rsidP="00711D3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</w:tcPr>
          <w:p w:rsidR="00711D3B" w:rsidRPr="0028697C" w:rsidRDefault="00711D3B" w:rsidP="00711D3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Коррекционный курс «Альтернативная коммуникация»</w:t>
            </w:r>
          </w:p>
        </w:tc>
        <w:tc>
          <w:tcPr>
            <w:tcW w:w="1950" w:type="dxa"/>
          </w:tcPr>
          <w:p w:rsidR="00711D3B" w:rsidRPr="0028697C" w:rsidRDefault="00711D3B" w:rsidP="00711D3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1D3B" w:rsidRPr="0028697C" w:rsidRDefault="00711D3B" w:rsidP="00711D3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(2 вариант)</w:t>
            </w:r>
          </w:p>
        </w:tc>
        <w:tc>
          <w:tcPr>
            <w:tcW w:w="2349" w:type="dxa"/>
          </w:tcPr>
          <w:p w:rsidR="00711D3B" w:rsidRPr="0028697C" w:rsidRDefault="00711D3B" w:rsidP="00711D3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11D3B" w:rsidRPr="0028697C" w:rsidTr="00711D3B">
        <w:tc>
          <w:tcPr>
            <w:tcW w:w="1053" w:type="dxa"/>
          </w:tcPr>
          <w:p w:rsidR="00711D3B" w:rsidRPr="0028697C" w:rsidRDefault="00711D3B" w:rsidP="00711D3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</w:tcPr>
          <w:p w:rsidR="00711D3B" w:rsidRPr="0028697C" w:rsidRDefault="00711D3B" w:rsidP="00711D3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Коррекционный курс «Сенсорное развитие»</w:t>
            </w:r>
          </w:p>
        </w:tc>
        <w:tc>
          <w:tcPr>
            <w:tcW w:w="1950" w:type="dxa"/>
          </w:tcPr>
          <w:p w:rsidR="00711D3B" w:rsidRPr="0028697C" w:rsidRDefault="00711D3B" w:rsidP="00711D3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8б</w:t>
            </w:r>
          </w:p>
          <w:p w:rsidR="00711D3B" w:rsidRPr="0028697C" w:rsidRDefault="00711D3B" w:rsidP="00711D3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(2 вариант)</w:t>
            </w:r>
          </w:p>
        </w:tc>
        <w:tc>
          <w:tcPr>
            <w:tcW w:w="2349" w:type="dxa"/>
          </w:tcPr>
          <w:p w:rsidR="00711D3B" w:rsidRPr="0028697C" w:rsidRDefault="00711D3B" w:rsidP="00711D3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11D3B" w:rsidRPr="0028697C" w:rsidTr="00711D3B">
        <w:tc>
          <w:tcPr>
            <w:tcW w:w="1053" w:type="dxa"/>
          </w:tcPr>
          <w:p w:rsidR="00711D3B" w:rsidRPr="0028697C" w:rsidRDefault="00711D3B" w:rsidP="00711D3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0" w:type="dxa"/>
          </w:tcPr>
          <w:p w:rsidR="00711D3B" w:rsidRPr="0028697C" w:rsidRDefault="00A526DC" w:rsidP="00711D3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Коррекционный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«Двигательное развитие»</w:t>
            </w:r>
          </w:p>
        </w:tc>
        <w:tc>
          <w:tcPr>
            <w:tcW w:w="1950" w:type="dxa"/>
          </w:tcPr>
          <w:p w:rsidR="00A526DC" w:rsidRPr="0028697C" w:rsidRDefault="00A526DC" w:rsidP="00A526D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8б</w:t>
            </w:r>
          </w:p>
          <w:p w:rsidR="00711D3B" w:rsidRPr="0028697C" w:rsidRDefault="00A526DC" w:rsidP="00A526D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(2 вариант)</w:t>
            </w:r>
          </w:p>
        </w:tc>
        <w:tc>
          <w:tcPr>
            <w:tcW w:w="2349" w:type="dxa"/>
          </w:tcPr>
          <w:p w:rsidR="00711D3B" w:rsidRPr="0028697C" w:rsidRDefault="00A526DC" w:rsidP="00711D3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</w:tbl>
    <w:p w:rsidR="00D96EE2" w:rsidRPr="0028697C" w:rsidRDefault="00D96EE2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F411F" w:rsidRDefault="000A679C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 </w:t>
      </w:r>
      <w:r w:rsidR="002A1B46" w:rsidRPr="00050B16">
        <w:rPr>
          <w:rFonts w:ascii="Times New Roman" w:hAnsi="Times New Roman" w:cs="Times New Roman"/>
          <w:sz w:val="24"/>
          <w:szCs w:val="24"/>
        </w:rPr>
        <w:t>В систему индивидуальной и групповой  помощи у</w:t>
      </w:r>
      <w:r w:rsidR="00CC24D8" w:rsidRPr="00050B16">
        <w:rPr>
          <w:rFonts w:ascii="Times New Roman" w:hAnsi="Times New Roman" w:cs="Times New Roman"/>
          <w:sz w:val="24"/>
          <w:szCs w:val="24"/>
        </w:rPr>
        <w:t>чител</w:t>
      </w:r>
      <w:r w:rsidR="002A1B46" w:rsidRPr="00050B16">
        <w:rPr>
          <w:rFonts w:ascii="Times New Roman" w:hAnsi="Times New Roman" w:cs="Times New Roman"/>
          <w:sz w:val="24"/>
          <w:szCs w:val="24"/>
        </w:rPr>
        <w:t>я</w:t>
      </w:r>
      <w:r w:rsidR="00CC24D8" w:rsidRPr="00050B16">
        <w:rPr>
          <w:rFonts w:ascii="Times New Roman" w:hAnsi="Times New Roman" w:cs="Times New Roman"/>
          <w:sz w:val="24"/>
          <w:szCs w:val="24"/>
        </w:rPr>
        <w:t>-логопед</w:t>
      </w:r>
      <w:r w:rsidR="002A1B46" w:rsidRPr="00050B16">
        <w:rPr>
          <w:rFonts w:ascii="Times New Roman" w:hAnsi="Times New Roman" w:cs="Times New Roman"/>
          <w:sz w:val="24"/>
          <w:szCs w:val="24"/>
        </w:rPr>
        <w:t xml:space="preserve">а </w:t>
      </w:r>
      <w:r w:rsidR="00CC24D8" w:rsidRPr="00050B16">
        <w:rPr>
          <w:rFonts w:ascii="Times New Roman" w:hAnsi="Times New Roman" w:cs="Times New Roman"/>
          <w:sz w:val="24"/>
          <w:szCs w:val="24"/>
        </w:rPr>
        <w:t xml:space="preserve"> </w:t>
      </w:r>
      <w:r w:rsidR="002A1B46" w:rsidRPr="00050B16">
        <w:rPr>
          <w:rFonts w:ascii="Times New Roman" w:hAnsi="Times New Roman" w:cs="Times New Roman"/>
          <w:sz w:val="24"/>
          <w:szCs w:val="24"/>
        </w:rPr>
        <w:t xml:space="preserve">включены  </w:t>
      </w:r>
      <w:r w:rsidR="00050B16" w:rsidRPr="00050B16">
        <w:rPr>
          <w:rFonts w:ascii="Times New Roman" w:hAnsi="Times New Roman" w:cs="Times New Roman"/>
          <w:sz w:val="24"/>
          <w:szCs w:val="24"/>
        </w:rPr>
        <w:t>61</w:t>
      </w:r>
      <w:r w:rsidR="00CC24D8" w:rsidRPr="00050B16">
        <w:rPr>
          <w:rFonts w:ascii="Times New Roman" w:hAnsi="Times New Roman" w:cs="Times New Roman"/>
          <w:sz w:val="24"/>
          <w:szCs w:val="24"/>
        </w:rPr>
        <w:t xml:space="preserve"> </w:t>
      </w:r>
      <w:r w:rsidR="003F0774" w:rsidRPr="00050B16">
        <w:rPr>
          <w:rFonts w:ascii="Times New Roman" w:hAnsi="Times New Roman" w:cs="Times New Roman"/>
          <w:sz w:val="24"/>
          <w:szCs w:val="24"/>
        </w:rPr>
        <w:t>человека</w:t>
      </w:r>
      <w:r w:rsidR="002A1B46" w:rsidRPr="00050B16">
        <w:rPr>
          <w:rFonts w:ascii="Times New Roman" w:hAnsi="Times New Roman" w:cs="Times New Roman"/>
          <w:sz w:val="24"/>
          <w:szCs w:val="24"/>
        </w:rPr>
        <w:t>,</w:t>
      </w:r>
      <w:r w:rsidR="00A43EE9" w:rsidRPr="00050B16">
        <w:rPr>
          <w:rFonts w:ascii="Times New Roman" w:hAnsi="Times New Roman" w:cs="Times New Roman"/>
          <w:sz w:val="24"/>
          <w:szCs w:val="24"/>
        </w:rPr>
        <w:t xml:space="preserve"> </w:t>
      </w:r>
      <w:r w:rsidR="002A1B46" w:rsidRPr="00050B16">
        <w:rPr>
          <w:rFonts w:ascii="Times New Roman" w:hAnsi="Times New Roman" w:cs="Times New Roman"/>
          <w:sz w:val="24"/>
          <w:szCs w:val="24"/>
        </w:rPr>
        <w:t xml:space="preserve"> педагога-психолога</w:t>
      </w:r>
      <w:r w:rsidR="00A43EE9" w:rsidRPr="00050B16">
        <w:rPr>
          <w:rFonts w:ascii="Times New Roman" w:hAnsi="Times New Roman" w:cs="Times New Roman"/>
          <w:sz w:val="24"/>
          <w:szCs w:val="24"/>
        </w:rPr>
        <w:t xml:space="preserve"> </w:t>
      </w:r>
      <w:r w:rsidR="002A1B46" w:rsidRPr="00050B16">
        <w:rPr>
          <w:rFonts w:ascii="Times New Roman" w:hAnsi="Times New Roman" w:cs="Times New Roman"/>
          <w:sz w:val="24"/>
          <w:szCs w:val="24"/>
        </w:rPr>
        <w:t>-</w:t>
      </w:r>
      <w:r w:rsidR="00A43EE9" w:rsidRPr="00050B16">
        <w:rPr>
          <w:rFonts w:ascii="Times New Roman" w:hAnsi="Times New Roman" w:cs="Times New Roman"/>
          <w:sz w:val="24"/>
          <w:szCs w:val="24"/>
        </w:rPr>
        <w:t xml:space="preserve"> </w:t>
      </w:r>
      <w:r w:rsidR="00050B16" w:rsidRPr="00050B16">
        <w:rPr>
          <w:rFonts w:ascii="Times New Roman" w:hAnsi="Times New Roman" w:cs="Times New Roman"/>
          <w:sz w:val="24"/>
          <w:szCs w:val="24"/>
        </w:rPr>
        <w:t>74</w:t>
      </w:r>
      <w:r w:rsidR="002A1B46" w:rsidRPr="00050B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B46" w:rsidRPr="00050B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A1B46" w:rsidRPr="00050B16">
        <w:rPr>
          <w:rFonts w:ascii="Times New Roman" w:hAnsi="Times New Roman" w:cs="Times New Roman"/>
          <w:sz w:val="24"/>
          <w:szCs w:val="24"/>
        </w:rPr>
        <w:t>,  учитель-д</w:t>
      </w:r>
      <w:r w:rsidR="00CC24D8" w:rsidRPr="00050B16">
        <w:rPr>
          <w:rFonts w:ascii="Times New Roman" w:hAnsi="Times New Roman" w:cs="Times New Roman"/>
          <w:sz w:val="24"/>
          <w:szCs w:val="24"/>
        </w:rPr>
        <w:t xml:space="preserve">ефектолог </w:t>
      </w:r>
      <w:r w:rsidR="002A1B46" w:rsidRPr="00050B16">
        <w:rPr>
          <w:rFonts w:ascii="Times New Roman" w:hAnsi="Times New Roman" w:cs="Times New Roman"/>
          <w:sz w:val="24"/>
          <w:szCs w:val="24"/>
        </w:rPr>
        <w:t xml:space="preserve">занимается </w:t>
      </w:r>
      <w:r w:rsidR="00CC24D8" w:rsidRPr="00050B16">
        <w:rPr>
          <w:rFonts w:ascii="Times New Roman" w:hAnsi="Times New Roman" w:cs="Times New Roman"/>
          <w:sz w:val="24"/>
          <w:szCs w:val="24"/>
        </w:rPr>
        <w:t xml:space="preserve">с </w:t>
      </w:r>
      <w:r w:rsidR="00050B16" w:rsidRPr="00050B16">
        <w:rPr>
          <w:rFonts w:ascii="Times New Roman" w:hAnsi="Times New Roman" w:cs="Times New Roman"/>
          <w:sz w:val="24"/>
          <w:szCs w:val="24"/>
        </w:rPr>
        <w:t>74</w:t>
      </w:r>
      <w:r w:rsidR="003F0774" w:rsidRPr="00050B16">
        <w:rPr>
          <w:rFonts w:ascii="Times New Roman" w:hAnsi="Times New Roman" w:cs="Times New Roman"/>
          <w:sz w:val="24"/>
          <w:szCs w:val="24"/>
        </w:rPr>
        <w:t xml:space="preserve"> </w:t>
      </w:r>
      <w:r w:rsidR="00CC24D8" w:rsidRPr="00050B16">
        <w:rPr>
          <w:rFonts w:ascii="Times New Roman" w:hAnsi="Times New Roman" w:cs="Times New Roman"/>
          <w:sz w:val="24"/>
          <w:szCs w:val="24"/>
        </w:rPr>
        <w:t>обучающимися.</w:t>
      </w:r>
    </w:p>
    <w:p w:rsidR="00D96EE2" w:rsidRPr="0028697C" w:rsidRDefault="00CC24D8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E2" w:rsidRPr="0028697C" w:rsidRDefault="00D96EE2" w:rsidP="001A345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6.</w:t>
      </w:r>
      <w:r w:rsidR="00446517">
        <w:rPr>
          <w:rFonts w:ascii="Times New Roman" w:hAnsi="Times New Roman" w:cs="Times New Roman"/>
          <w:sz w:val="24"/>
          <w:szCs w:val="24"/>
        </w:rPr>
        <w:t xml:space="preserve"> </w:t>
      </w:r>
      <w:r w:rsidRPr="0028697C">
        <w:rPr>
          <w:rFonts w:ascii="Times New Roman" w:hAnsi="Times New Roman" w:cs="Times New Roman"/>
          <w:sz w:val="24"/>
          <w:szCs w:val="24"/>
        </w:rPr>
        <w:t>Во</w:t>
      </w:r>
      <w:r w:rsidR="00CC24D8" w:rsidRPr="0028697C">
        <w:rPr>
          <w:rFonts w:ascii="Times New Roman" w:hAnsi="Times New Roman" w:cs="Times New Roman"/>
          <w:sz w:val="24"/>
          <w:szCs w:val="24"/>
        </w:rPr>
        <w:t>спитательная работа</w:t>
      </w:r>
    </w:p>
    <w:p w:rsidR="002F411F" w:rsidRDefault="000A679C" w:rsidP="000A679C">
      <w:pPr>
        <w:pStyle w:val="a6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</w:t>
      </w:r>
      <w:r w:rsidR="00532C47" w:rsidRPr="0028697C">
        <w:rPr>
          <w:rFonts w:ascii="Times New Roman" w:hAnsi="Times New Roman" w:cs="Times New Roman"/>
          <w:sz w:val="24"/>
          <w:szCs w:val="24"/>
        </w:rPr>
        <w:t>В соответствии с программой воспитания ГОУ ЯО</w:t>
      </w:r>
      <w:r w:rsidR="00A77E69" w:rsidRPr="0028697C">
        <w:rPr>
          <w:rFonts w:ascii="Times New Roman" w:hAnsi="Times New Roman" w:cs="Times New Roman"/>
          <w:sz w:val="24"/>
          <w:szCs w:val="24"/>
        </w:rPr>
        <w:t xml:space="preserve"> «Рыбинская школа № 13»  </w:t>
      </w:r>
      <w:proofErr w:type="gramStart"/>
      <w:r w:rsidR="00A77E69" w:rsidRPr="002869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77E69" w:rsidRPr="0028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79C" w:rsidRPr="0028697C" w:rsidRDefault="00A77E69" w:rsidP="000A679C">
      <w:pPr>
        <w:pStyle w:val="a6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97C">
        <w:rPr>
          <w:rFonts w:ascii="Times New Roman" w:hAnsi="Times New Roman" w:cs="Times New Roman"/>
          <w:sz w:val="24"/>
          <w:szCs w:val="24"/>
        </w:rPr>
        <w:t>2022</w:t>
      </w:r>
      <w:r w:rsidR="00532C47" w:rsidRPr="0028697C">
        <w:rPr>
          <w:rFonts w:ascii="Times New Roman" w:hAnsi="Times New Roman" w:cs="Times New Roman"/>
          <w:sz w:val="24"/>
          <w:szCs w:val="24"/>
        </w:rPr>
        <w:t>-202</w:t>
      </w:r>
      <w:r w:rsidRPr="0028697C">
        <w:rPr>
          <w:rFonts w:ascii="Times New Roman" w:hAnsi="Times New Roman" w:cs="Times New Roman"/>
          <w:sz w:val="24"/>
          <w:szCs w:val="24"/>
        </w:rPr>
        <w:t>3</w:t>
      </w:r>
      <w:r w:rsidR="00532C47" w:rsidRPr="0028697C">
        <w:rPr>
          <w:rFonts w:ascii="Times New Roman" w:hAnsi="Times New Roman" w:cs="Times New Roman"/>
          <w:sz w:val="24"/>
          <w:szCs w:val="24"/>
        </w:rPr>
        <w:t xml:space="preserve"> гг. в центре воспитательного процесса находи</w:t>
      </w:r>
      <w:r w:rsidR="00A92A06">
        <w:rPr>
          <w:rFonts w:ascii="Times New Roman" w:hAnsi="Times New Roman" w:cs="Times New Roman"/>
          <w:sz w:val="24"/>
          <w:szCs w:val="24"/>
        </w:rPr>
        <w:t>лось</w:t>
      </w:r>
      <w:r w:rsidR="00532C47" w:rsidRPr="0028697C">
        <w:rPr>
          <w:rFonts w:ascii="Times New Roman" w:hAnsi="Times New Roman" w:cs="Times New Roman"/>
          <w:sz w:val="24"/>
          <w:szCs w:val="24"/>
        </w:rPr>
        <w:t xml:space="preserve"> личностное развитие обучающихся, формирование у них </w:t>
      </w:r>
      <w:proofErr w:type="gramEnd"/>
    </w:p>
    <w:p w:rsidR="000A679C" w:rsidRPr="0028697C" w:rsidRDefault="000A679C" w:rsidP="000A679C">
      <w:pPr>
        <w:pStyle w:val="a6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-</w:t>
      </w:r>
      <w:r w:rsidR="00532C47" w:rsidRPr="0028697C">
        <w:rPr>
          <w:rFonts w:ascii="Times New Roman" w:hAnsi="Times New Roman" w:cs="Times New Roman"/>
          <w:sz w:val="24"/>
          <w:szCs w:val="24"/>
        </w:rPr>
        <w:t xml:space="preserve">системных знаний о различных аспектах развития России и мира, </w:t>
      </w:r>
    </w:p>
    <w:p w:rsidR="000A679C" w:rsidRPr="0028697C" w:rsidRDefault="000A679C" w:rsidP="000A679C">
      <w:pPr>
        <w:pStyle w:val="a6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- </w:t>
      </w:r>
      <w:r w:rsidR="00532C47" w:rsidRPr="0028697C">
        <w:rPr>
          <w:rFonts w:ascii="Times New Roman" w:hAnsi="Times New Roman" w:cs="Times New Roman"/>
          <w:sz w:val="24"/>
          <w:szCs w:val="24"/>
        </w:rPr>
        <w:t>приобщение к российским традиционным духовным ценностям, правилам и нормам поведения в ро</w:t>
      </w:r>
      <w:r w:rsidRPr="0028697C">
        <w:rPr>
          <w:rFonts w:ascii="Times New Roman" w:hAnsi="Times New Roman" w:cs="Times New Roman"/>
          <w:sz w:val="24"/>
          <w:szCs w:val="24"/>
        </w:rPr>
        <w:t xml:space="preserve">ссийском обществе, </w:t>
      </w:r>
      <w:r w:rsidR="00532C47" w:rsidRPr="0028697C">
        <w:rPr>
          <w:rFonts w:ascii="Times New Roman" w:hAnsi="Times New Roman" w:cs="Times New Roman"/>
          <w:sz w:val="24"/>
          <w:szCs w:val="24"/>
        </w:rPr>
        <w:t>основ</w:t>
      </w:r>
      <w:r w:rsidRPr="0028697C">
        <w:rPr>
          <w:rFonts w:ascii="Times New Roman" w:hAnsi="Times New Roman" w:cs="Times New Roman"/>
          <w:sz w:val="24"/>
          <w:szCs w:val="24"/>
        </w:rPr>
        <w:t>ам</w:t>
      </w:r>
      <w:r w:rsidR="00532C47" w:rsidRPr="0028697C">
        <w:rPr>
          <w:rFonts w:ascii="Times New Roman" w:hAnsi="Times New Roman" w:cs="Times New Roman"/>
          <w:sz w:val="24"/>
          <w:szCs w:val="24"/>
        </w:rPr>
        <w:t xml:space="preserve"> российской идентичности, </w:t>
      </w:r>
      <w:r w:rsidRPr="0028697C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532C47" w:rsidRPr="0028697C">
        <w:rPr>
          <w:rFonts w:ascii="Times New Roman" w:hAnsi="Times New Roman" w:cs="Times New Roman"/>
          <w:sz w:val="24"/>
          <w:szCs w:val="24"/>
        </w:rPr>
        <w:t>ценностных установок и социально-значимых качеств личности</w:t>
      </w:r>
      <w:r w:rsidRPr="0028697C">
        <w:rPr>
          <w:rFonts w:ascii="Times New Roman" w:hAnsi="Times New Roman" w:cs="Times New Roman"/>
          <w:sz w:val="24"/>
          <w:szCs w:val="24"/>
        </w:rPr>
        <w:t>,</w:t>
      </w:r>
    </w:p>
    <w:p w:rsidR="000A679C" w:rsidRDefault="000A679C" w:rsidP="000A679C">
      <w:pPr>
        <w:pStyle w:val="a6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- </w:t>
      </w:r>
      <w:r w:rsidR="00532C47" w:rsidRPr="0028697C">
        <w:rPr>
          <w:rFonts w:ascii="Times New Roman" w:hAnsi="Times New Roman" w:cs="Times New Roman"/>
          <w:sz w:val="24"/>
          <w:szCs w:val="24"/>
        </w:rPr>
        <w:t>активное участие в с</w:t>
      </w:r>
      <w:r w:rsidRPr="0028697C">
        <w:rPr>
          <w:rFonts w:ascii="Times New Roman" w:hAnsi="Times New Roman" w:cs="Times New Roman"/>
          <w:sz w:val="24"/>
          <w:szCs w:val="24"/>
        </w:rPr>
        <w:t>оциально-значимой деятельности.</w:t>
      </w:r>
    </w:p>
    <w:p w:rsidR="00FC7BA9" w:rsidRPr="0028697C" w:rsidRDefault="00FC7BA9" w:rsidP="00FC7BA9">
      <w:pPr>
        <w:pStyle w:val="a6"/>
        <w:spacing w:after="0"/>
        <w:ind w:right="-1"/>
        <w:rPr>
          <w:rFonts w:ascii="Times New Roman" w:hAnsi="Times New Roman" w:cs="Times New Roman"/>
          <w:spacing w:val="27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Целью воспитательной работы является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697C">
        <w:rPr>
          <w:rFonts w:ascii="Times New Roman" w:hAnsi="Times New Roman" w:cs="Times New Roman"/>
          <w:sz w:val="24"/>
          <w:szCs w:val="24"/>
        </w:rPr>
        <w:t>беспечение позитивной динамики развития личности ребенка посредством вовлечения его  в</w:t>
      </w:r>
      <w:r>
        <w:rPr>
          <w:rFonts w:ascii="Times New Roman" w:hAnsi="Times New Roman" w:cs="Times New Roman"/>
          <w:sz w:val="24"/>
          <w:szCs w:val="24"/>
        </w:rPr>
        <w:t xml:space="preserve">   социально</w:t>
      </w:r>
      <w:r w:rsidRPr="0028697C">
        <w:rPr>
          <w:rFonts w:ascii="Times New Roman" w:hAnsi="Times New Roman" w:cs="Times New Roman"/>
          <w:sz w:val="24"/>
          <w:szCs w:val="24"/>
        </w:rPr>
        <w:t>-значимую деятельность школы.</w:t>
      </w:r>
    </w:p>
    <w:p w:rsidR="00FC7BA9" w:rsidRPr="0028697C" w:rsidRDefault="00FC7BA9" w:rsidP="00FC7BA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8697C">
        <w:rPr>
          <w:rFonts w:ascii="Times New Roman" w:hAnsi="Times New Roman" w:cs="Times New Roman"/>
          <w:sz w:val="24"/>
          <w:szCs w:val="24"/>
        </w:rPr>
        <w:t>Приоритетными направлениями воспитательной работы являлись следующие:</w:t>
      </w:r>
      <w:proofErr w:type="gramEnd"/>
    </w:p>
    <w:p w:rsidR="00FC7BA9" w:rsidRPr="0028697C" w:rsidRDefault="00FC7BA9" w:rsidP="00FC7BA9">
      <w:pPr>
        <w:pStyle w:val="aa"/>
        <w:numPr>
          <w:ilvl w:val="0"/>
          <w:numId w:val="1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Интеллектуально – познавательное;</w:t>
      </w:r>
    </w:p>
    <w:p w:rsidR="00FC7BA9" w:rsidRPr="0028697C" w:rsidRDefault="00FC7BA9" w:rsidP="00FC7BA9">
      <w:pPr>
        <w:pStyle w:val="aa"/>
        <w:numPr>
          <w:ilvl w:val="0"/>
          <w:numId w:val="1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97C">
        <w:rPr>
          <w:rFonts w:ascii="Times New Roman" w:hAnsi="Times New Roman" w:cs="Times New Roman"/>
          <w:sz w:val="24"/>
          <w:szCs w:val="24"/>
        </w:rPr>
        <w:t>Нравственное</w:t>
      </w:r>
      <w:proofErr w:type="gramEnd"/>
      <w:r w:rsidRPr="0028697C">
        <w:rPr>
          <w:rFonts w:ascii="Times New Roman" w:hAnsi="Times New Roman" w:cs="Times New Roman"/>
          <w:sz w:val="24"/>
          <w:szCs w:val="24"/>
        </w:rPr>
        <w:t>, правовое и профилактика асоциального поведения;</w:t>
      </w:r>
    </w:p>
    <w:p w:rsidR="00FC7BA9" w:rsidRPr="0028697C" w:rsidRDefault="00FC7BA9" w:rsidP="00FC7BA9">
      <w:pPr>
        <w:pStyle w:val="aa"/>
        <w:numPr>
          <w:ilvl w:val="0"/>
          <w:numId w:val="1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Спортивно – оздоровительное;</w:t>
      </w:r>
    </w:p>
    <w:p w:rsidR="00FC7BA9" w:rsidRPr="0028697C" w:rsidRDefault="00FC7BA9" w:rsidP="00FC7BA9">
      <w:pPr>
        <w:pStyle w:val="aa"/>
        <w:numPr>
          <w:ilvl w:val="0"/>
          <w:numId w:val="1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Гражданско – патриотическое;</w:t>
      </w:r>
    </w:p>
    <w:p w:rsidR="00FC7BA9" w:rsidRPr="0028697C" w:rsidRDefault="00FC7BA9" w:rsidP="00FC7BA9">
      <w:pPr>
        <w:pStyle w:val="aa"/>
        <w:numPr>
          <w:ilvl w:val="0"/>
          <w:numId w:val="1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Трудовое, </w:t>
      </w:r>
      <w:proofErr w:type="spellStart"/>
      <w:r w:rsidRPr="0028697C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28697C">
        <w:rPr>
          <w:rFonts w:ascii="Times New Roman" w:hAnsi="Times New Roman" w:cs="Times New Roman"/>
          <w:sz w:val="24"/>
          <w:szCs w:val="24"/>
        </w:rPr>
        <w:t>;</w:t>
      </w:r>
    </w:p>
    <w:p w:rsidR="00FC7BA9" w:rsidRPr="0028697C" w:rsidRDefault="00FC7BA9" w:rsidP="00FC7BA9">
      <w:pPr>
        <w:pStyle w:val="aa"/>
        <w:numPr>
          <w:ilvl w:val="0"/>
          <w:numId w:val="1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Досуговая деятельность;</w:t>
      </w:r>
    </w:p>
    <w:p w:rsidR="00FC7BA9" w:rsidRDefault="00FC7BA9" w:rsidP="00FC7BA9">
      <w:pPr>
        <w:pStyle w:val="aa"/>
        <w:numPr>
          <w:ilvl w:val="0"/>
          <w:numId w:val="1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Семейное.</w:t>
      </w:r>
    </w:p>
    <w:p w:rsidR="00FC7BA9" w:rsidRPr="0028697C" w:rsidRDefault="00FC7BA9" w:rsidP="00FC7BA9">
      <w:pPr>
        <w:pStyle w:val="aa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498" w:type="dxa"/>
        <w:tblInd w:w="-34" w:type="dxa"/>
        <w:tblLook w:val="04A0" w:firstRow="1" w:lastRow="0" w:firstColumn="1" w:lastColumn="0" w:noHBand="0" w:noVBand="1"/>
      </w:tblPr>
      <w:tblGrid>
        <w:gridCol w:w="2552"/>
        <w:gridCol w:w="567"/>
        <w:gridCol w:w="4678"/>
        <w:gridCol w:w="1701"/>
      </w:tblGrid>
      <w:tr w:rsidR="00664A8E" w:rsidTr="00664A8E">
        <w:trPr>
          <w:trHeight w:val="550"/>
        </w:trPr>
        <w:tc>
          <w:tcPr>
            <w:tcW w:w="2552" w:type="dxa"/>
          </w:tcPr>
          <w:p w:rsidR="00664A8E" w:rsidRPr="00664A8E" w:rsidRDefault="00664A8E" w:rsidP="00F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E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67" w:type="dxa"/>
          </w:tcPr>
          <w:p w:rsidR="00664A8E" w:rsidRPr="00664A8E" w:rsidRDefault="00664A8E" w:rsidP="00F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64A8E" w:rsidRPr="00664A8E" w:rsidRDefault="00664A8E" w:rsidP="00F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664A8E" w:rsidRPr="00664A8E" w:rsidRDefault="00664A8E" w:rsidP="00F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E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 w:val="restart"/>
          </w:tcPr>
          <w:p w:rsidR="00664A8E" w:rsidRPr="00E57149" w:rsidRDefault="00664A8E" w:rsidP="00F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патриотическое воспитание</w:t>
            </w:r>
          </w:p>
        </w:tc>
        <w:tc>
          <w:tcPr>
            <w:tcW w:w="567" w:type="dxa"/>
          </w:tcPr>
          <w:p w:rsidR="00664A8E" w:rsidRPr="00106B17" w:rsidRDefault="00664A8E" w:rsidP="00F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4A8E" w:rsidRPr="00106B17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17">
              <w:rPr>
                <w:rFonts w:ascii="Times New Roman" w:hAnsi="Times New Roman" w:cs="Times New Roman"/>
                <w:sz w:val="24"/>
                <w:szCs w:val="24"/>
              </w:rPr>
              <w:t>Урок Мужества «Память сильнее времени»</w:t>
            </w:r>
          </w:p>
        </w:tc>
        <w:tc>
          <w:tcPr>
            <w:tcW w:w="1701" w:type="dxa"/>
          </w:tcPr>
          <w:p w:rsidR="00664A8E" w:rsidRPr="00106B17" w:rsidRDefault="00664A8E" w:rsidP="00F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Pr="00E57149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4A8E" w:rsidRPr="00106B17" w:rsidRDefault="00664A8E" w:rsidP="00F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64A8E" w:rsidRPr="00106B17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17">
              <w:rPr>
                <w:rFonts w:ascii="Times New Roman" w:hAnsi="Times New Roman" w:cs="Times New Roman"/>
                <w:sz w:val="24"/>
                <w:szCs w:val="24"/>
              </w:rPr>
              <w:t>Открытый урок по основам безопасности жизнедеятельности, приуроченный ко дню образования гражданской обороны.</w:t>
            </w:r>
          </w:p>
        </w:tc>
        <w:tc>
          <w:tcPr>
            <w:tcW w:w="1701" w:type="dxa"/>
          </w:tcPr>
          <w:p w:rsidR="00664A8E" w:rsidRPr="00106B17" w:rsidRDefault="00664A8E" w:rsidP="00F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4A8E" w:rsidTr="00664A8E">
        <w:trPr>
          <w:trHeight w:val="269"/>
        </w:trPr>
        <w:tc>
          <w:tcPr>
            <w:tcW w:w="2552" w:type="dxa"/>
            <w:vMerge/>
          </w:tcPr>
          <w:p w:rsidR="00664A8E" w:rsidRPr="00E57149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4A8E" w:rsidRPr="00106B17" w:rsidRDefault="00664A8E" w:rsidP="00F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64A8E" w:rsidRPr="00106B17" w:rsidRDefault="00495612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 урок</w:t>
            </w:r>
            <w:r w:rsidR="00664A8E" w:rsidRPr="00106B17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proofErr w:type="spellStart"/>
            <w:r w:rsidR="00664A8E" w:rsidRPr="00106B17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="00664A8E" w:rsidRPr="00106B17">
              <w:rPr>
                <w:rFonts w:ascii="Times New Roman" w:hAnsi="Times New Roman" w:cs="Times New Roman"/>
                <w:sz w:val="24"/>
                <w:szCs w:val="24"/>
              </w:rPr>
              <w:t xml:space="preserve"> - молодые защитники природы".</w:t>
            </w:r>
          </w:p>
        </w:tc>
        <w:tc>
          <w:tcPr>
            <w:tcW w:w="1701" w:type="dxa"/>
          </w:tcPr>
          <w:p w:rsidR="00664A8E" w:rsidRPr="00106B17" w:rsidRDefault="00664A8E" w:rsidP="00F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Pr="00106B17" w:rsidRDefault="00664A8E" w:rsidP="00F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64A8E" w:rsidRPr="00106B17" w:rsidRDefault="00495612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 урок</w:t>
            </w:r>
            <w:r w:rsidR="00664A8E" w:rsidRPr="00106B17">
              <w:rPr>
                <w:rFonts w:ascii="Times New Roman" w:hAnsi="Times New Roman" w:cs="Times New Roman"/>
                <w:sz w:val="24"/>
                <w:szCs w:val="24"/>
              </w:rPr>
              <w:t>: «Единство народов России»</w:t>
            </w:r>
          </w:p>
        </w:tc>
        <w:tc>
          <w:tcPr>
            <w:tcW w:w="1701" w:type="dxa"/>
          </w:tcPr>
          <w:p w:rsidR="00664A8E" w:rsidRPr="00106B17" w:rsidRDefault="00664A8E" w:rsidP="00F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Pr="00106B17" w:rsidRDefault="00664A8E" w:rsidP="00F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64A8E" w:rsidRPr="00106B17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17">
              <w:rPr>
                <w:rFonts w:ascii="Times New Roman" w:hAnsi="Times New Roman" w:cs="Times New Roman"/>
                <w:sz w:val="24"/>
                <w:szCs w:val="24"/>
              </w:rPr>
              <w:t>Акция «Фронтовая открытка»</w:t>
            </w:r>
          </w:p>
        </w:tc>
        <w:tc>
          <w:tcPr>
            <w:tcW w:w="1701" w:type="dxa"/>
          </w:tcPr>
          <w:p w:rsidR="00664A8E" w:rsidRPr="00106B17" w:rsidRDefault="00664A8E" w:rsidP="00F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64A8E" w:rsidTr="00664A8E">
        <w:trPr>
          <w:trHeight w:val="269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Pr="00106B17" w:rsidRDefault="00664A8E" w:rsidP="00F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64A8E" w:rsidRPr="00106B17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17">
              <w:rPr>
                <w:rFonts w:ascii="Times New Roman" w:hAnsi="Times New Roman" w:cs="Times New Roman"/>
                <w:sz w:val="24"/>
                <w:szCs w:val="24"/>
              </w:rPr>
              <w:t>Экскурсия на РЖД в городе Рыбинск</w:t>
            </w:r>
          </w:p>
        </w:tc>
        <w:tc>
          <w:tcPr>
            <w:tcW w:w="1701" w:type="dxa"/>
          </w:tcPr>
          <w:p w:rsidR="00664A8E" w:rsidRPr="00106B17" w:rsidRDefault="00664A8E" w:rsidP="00F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Pr="00106B17" w:rsidRDefault="00664A8E" w:rsidP="00F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64A8E" w:rsidRPr="00106B17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Экскурсия, посвященная земляку, полководцу, адмиралу Ф.Ф. Ушакову в рамках проекта «Дороги Победы»</w:t>
            </w:r>
          </w:p>
        </w:tc>
        <w:tc>
          <w:tcPr>
            <w:tcW w:w="1701" w:type="dxa"/>
          </w:tcPr>
          <w:p w:rsidR="00664A8E" w:rsidRPr="00106B17" w:rsidRDefault="00664A8E" w:rsidP="00F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Pr="00B76FAF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F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678" w:type="dxa"/>
          </w:tcPr>
          <w:p w:rsidR="00664A8E" w:rsidRPr="00B76FAF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F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Возложение цветов к </w:t>
            </w:r>
            <w:proofErr w:type="gramStart"/>
            <w:r w:rsidRPr="00B76F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памятнику Героя</w:t>
            </w:r>
            <w:proofErr w:type="gramEnd"/>
            <w:r w:rsidRPr="00B76F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Советского Союза Зое Космодемьянской и к Монументу Славы судостроителям, погибших на фронте</w:t>
            </w:r>
          </w:p>
        </w:tc>
        <w:tc>
          <w:tcPr>
            <w:tcW w:w="1701" w:type="dxa"/>
          </w:tcPr>
          <w:p w:rsidR="00664A8E" w:rsidRPr="00B76FAF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F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Pr="00B76FAF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F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678" w:type="dxa"/>
          </w:tcPr>
          <w:p w:rsidR="00664A8E" w:rsidRPr="00B76FAF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F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акция "Сад </w:t>
            </w:r>
            <w:r w:rsidRPr="00B76FAF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B76F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"!</w:t>
            </w:r>
          </w:p>
        </w:tc>
        <w:tc>
          <w:tcPr>
            <w:tcW w:w="1701" w:type="dxa"/>
          </w:tcPr>
          <w:p w:rsidR="00664A8E" w:rsidRPr="00B76FAF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F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Pr="00B76FAF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F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678" w:type="dxa"/>
          </w:tcPr>
          <w:p w:rsidR="00664A8E" w:rsidRPr="00B76FAF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F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часы «Помним! Гордимся!»</w:t>
            </w:r>
          </w:p>
        </w:tc>
        <w:tc>
          <w:tcPr>
            <w:tcW w:w="1701" w:type="dxa"/>
          </w:tcPr>
          <w:p w:rsidR="00664A8E" w:rsidRPr="00B76FAF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F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Pr="00B76FAF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F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678" w:type="dxa"/>
          </w:tcPr>
          <w:p w:rsidR="00664A8E" w:rsidRPr="00B76FAF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F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«Линейка памяти»</w:t>
            </w:r>
          </w:p>
        </w:tc>
        <w:tc>
          <w:tcPr>
            <w:tcW w:w="1701" w:type="dxa"/>
          </w:tcPr>
          <w:p w:rsidR="00664A8E" w:rsidRPr="00B76FAF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F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Pr="00B76FAF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678" w:type="dxa"/>
          </w:tcPr>
          <w:p w:rsidR="00664A8E" w:rsidRPr="00B76FAF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  <w:r w:rsidRPr="00B76F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единых действий»</w:t>
            </w:r>
          </w:p>
          <w:p w:rsidR="00664A8E" w:rsidRPr="00B76FAF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64A8E" w:rsidRPr="00B76FAF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«День народного единства»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Миша»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 Днём Защитника Отечества»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«Белые журавли памяти»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678" w:type="dxa"/>
          </w:tcPr>
          <w:p w:rsidR="00664A8E" w:rsidRPr="00AF0ACD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«Я люблю тебя, Россия»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творческих работ «Мир во всём мире»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4BB7">
              <w:rPr>
                <w:rFonts w:ascii="Times New Roman" w:hAnsi="Times New Roman" w:cs="Times New Roman"/>
                <w:sz w:val="24"/>
                <w:szCs w:val="24"/>
              </w:rPr>
              <w:t>осмотр тематических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Pr="004C4BB7">
              <w:rPr>
                <w:rFonts w:ascii="Times New Roman" w:hAnsi="Times New Roman" w:cs="Times New Roman"/>
                <w:sz w:val="24"/>
                <w:szCs w:val="24"/>
              </w:rPr>
              <w:t>анимационных фильмов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 w:val="restart"/>
          </w:tcPr>
          <w:p w:rsidR="00664A8E" w:rsidRPr="00664A8E" w:rsidRDefault="00664A8E" w:rsidP="00F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здоровья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 лагерь «Азбука здоровья»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игры «Муравейник»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Веселые старты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Зимние соревнования на стадионе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утренних зарядок и физкультминуток на уроках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«Любимый вид спорта»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«Спорт без границ»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здоровому питанию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69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 w:val="restart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878">
              <w:rPr>
                <w:rFonts w:ascii="Times New Roman" w:hAnsi="Times New Roman" w:cs="Times New Roman"/>
                <w:sz w:val="24"/>
                <w:szCs w:val="24"/>
              </w:rPr>
              <w:t>Социальное и общекультурное развитие </w:t>
            </w: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«Поздравительная открытка ко Дню пожилого человека»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«Шишки, жёлудь, три листочка»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Всероссийский конкурс ко Дню учителя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gramStart"/>
            <w:r w:rsidRPr="001D3878">
              <w:rPr>
                <w:rFonts w:ascii="Times New Roman" w:hAnsi="Times New Roman" w:cs="Times New Roman"/>
                <w:sz w:val="24"/>
                <w:szCs w:val="24"/>
              </w:rPr>
              <w:t>Усатые</w:t>
            </w:r>
            <w:proofErr w:type="gramEnd"/>
            <w:r w:rsidRPr="001D3878">
              <w:rPr>
                <w:rFonts w:ascii="Times New Roman" w:hAnsi="Times New Roman" w:cs="Times New Roman"/>
                <w:sz w:val="24"/>
                <w:szCs w:val="24"/>
              </w:rPr>
              <w:t>, хвостатые»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«Мой папа самый лучший!!!»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ко Дню бабушек и дедушек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«Осень золотая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«Благодарю тебя, учитель!»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678" w:type="dxa"/>
          </w:tcPr>
          <w:p w:rsidR="00664A8E" w:rsidRPr="000A0517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«День рождения Деда Мороза»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678" w:type="dxa"/>
          </w:tcPr>
          <w:p w:rsidR="00664A8E" w:rsidRPr="000A0517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«Любимая мама»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678" w:type="dxa"/>
          </w:tcPr>
          <w:p w:rsidR="00664A8E" w:rsidRPr="000A0517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«Волшебные узоры зимы»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678" w:type="dxa"/>
          </w:tcPr>
          <w:p w:rsidR="00664A8E" w:rsidRPr="0028697C" w:rsidRDefault="00664A8E" w:rsidP="00664A8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«Новогоднее чудо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678" w:type="dxa"/>
          </w:tcPr>
          <w:p w:rsidR="00664A8E" w:rsidRPr="0028697C" w:rsidRDefault="00664A8E" w:rsidP="00664A8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«Мой любимый снеговик»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678" w:type="dxa"/>
          </w:tcPr>
          <w:p w:rsidR="00664A8E" w:rsidRPr="000A0517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Региональная акция «Новогодние окна»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678" w:type="dxa"/>
          </w:tcPr>
          <w:p w:rsidR="00664A8E" w:rsidRPr="000A0517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«Эти славные ежи»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678" w:type="dxa"/>
          </w:tcPr>
          <w:p w:rsidR="00664A8E" w:rsidRPr="0028697C" w:rsidRDefault="00664A8E" w:rsidP="00664A8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 мире морских животных»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678" w:type="dxa"/>
          </w:tcPr>
          <w:p w:rsidR="00664A8E" w:rsidRPr="0028697C" w:rsidRDefault="00664A8E" w:rsidP="00664A8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«Парад новогодних идей»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«Этот прекрасный женский день»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«Удивительный мир цветов»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«Хоровод новогодних творений»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«Животные Крайнего Севера»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«Краски России»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художественного творчества «Радуга»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«Масленица»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«Безопасный интернет»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Встречи с сотрудниками полиции, прокуратуры, КДН и ЗП, направленные на</w:t>
            </w:r>
            <w:r w:rsidRPr="000A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профилактику </w:t>
            </w:r>
            <w:proofErr w:type="spellStart"/>
            <w:r w:rsidRPr="000A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дезадаптированного</w:t>
            </w:r>
            <w:proofErr w:type="spellEnd"/>
            <w:r w:rsidRPr="000A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поведения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73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678" w:type="dxa"/>
          </w:tcPr>
          <w:p w:rsidR="00664A8E" w:rsidRPr="000A0517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Торжественная линейка «1 сентября»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678" w:type="dxa"/>
          </w:tcPr>
          <w:p w:rsidR="00664A8E" w:rsidRPr="000A0517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«День учителя»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678" w:type="dxa"/>
          </w:tcPr>
          <w:p w:rsidR="00664A8E" w:rsidRPr="000A0517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ДК «Вымпел» - «В гостях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фиксиков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Новогодний праздник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76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«Мои любимые сказки»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ДК «Вымпел» - 8 марта +23 февраля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 праздник «Международный женский день»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«Космические приключения»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 w:val="restart"/>
          </w:tcPr>
          <w:p w:rsidR="00664A8E" w:rsidRPr="00664A8E" w:rsidRDefault="00664A8E" w:rsidP="0066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E">
              <w:rPr>
                <w:rFonts w:ascii="Times New Roman" w:hAnsi="Times New Roman" w:cs="Times New Roman"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«Шишки,</w:t>
            </w:r>
            <w:r w:rsidRPr="004C0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жёлудь, три листочка»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Pr="00664A8E" w:rsidRDefault="00664A8E" w:rsidP="0066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урок "</w:t>
            </w:r>
            <w:proofErr w:type="spellStart"/>
            <w:r w:rsidRPr="004C0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Эколята</w:t>
            </w:r>
            <w:proofErr w:type="spellEnd"/>
            <w:r w:rsidRPr="004C0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молодые</w:t>
            </w:r>
            <w:r w:rsidRPr="004C0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защитники природы".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Pr="00664A8E" w:rsidRDefault="00664A8E" w:rsidP="0066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Природоохранный конкурс «Живи,</w:t>
            </w:r>
            <w:r w:rsidRPr="004C0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ёлочка!»</w:t>
            </w:r>
          </w:p>
        </w:tc>
        <w:tc>
          <w:tcPr>
            <w:tcW w:w="1701" w:type="dxa"/>
          </w:tcPr>
          <w:p w:rsidR="00664A8E" w:rsidRDefault="00664A8E" w:rsidP="00FA4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Pr="00664A8E" w:rsidRDefault="00664A8E" w:rsidP="0066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678" w:type="dxa"/>
          </w:tcPr>
          <w:p w:rsidR="00664A8E" w:rsidRPr="004C0046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«Сдай макулатуру</w:t>
            </w:r>
            <w:r w:rsidRPr="004C0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спаси дерево!»</w:t>
            </w:r>
          </w:p>
        </w:tc>
        <w:tc>
          <w:tcPr>
            <w:tcW w:w="1701" w:type="dxa"/>
          </w:tcPr>
          <w:p w:rsidR="00664A8E" w:rsidRDefault="00664A8E" w:rsidP="00FA48B6">
            <w:pPr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Pr="00664A8E" w:rsidRDefault="00664A8E" w:rsidP="0066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678" w:type="dxa"/>
          </w:tcPr>
          <w:p w:rsidR="00664A8E" w:rsidRPr="004C0046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«День Земли»  </w:t>
            </w:r>
          </w:p>
        </w:tc>
        <w:tc>
          <w:tcPr>
            <w:tcW w:w="1701" w:type="dxa"/>
          </w:tcPr>
          <w:p w:rsidR="00664A8E" w:rsidRDefault="00664A8E" w:rsidP="00FA48B6">
            <w:pPr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Pr="00664A8E" w:rsidRDefault="00664A8E" w:rsidP="0066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678" w:type="dxa"/>
          </w:tcPr>
          <w:p w:rsidR="00664A8E" w:rsidRPr="004C0046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Беседа-классный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 «Природа-наше всё»</w:t>
            </w:r>
          </w:p>
        </w:tc>
        <w:tc>
          <w:tcPr>
            <w:tcW w:w="1701" w:type="dxa"/>
          </w:tcPr>
          <w:p w:rsidR="00664A8E" w:rsidRDefault="00664A8E" w:rsidP="00FA48B6">
            <w:pPr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 w:val="restart"/>
          </w:tcPr>
          <w:p w:rsidR="00664A8E" w:rsidRPr="00664A8E" w:rsidRDefault="00664A8E" w:rsidP="0066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8E">
              <w:rPr>
                <w:rFonts w:ascii="Times New Roman" w:hAnsi="Times New Roman" w:cs="Times New Roman"/>
                <w:sz w:val="24"/>
                <w:szCs w:val="24"/>
              </w:rPr>
              <w:t>Мероприятия по безопасности жизнедеятельности</w:t>
            </w: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78" w:type="dxa"/>
          </w:tcPr>
          <w:p w:rsidR="00664A8E" w:rsidRPr="004C0046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328B">
              <w:rPr>
                <w:rFonts w:ascii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 w:rsidRPr="00CB328B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CB328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"Безопасные дороги".</w:t>
            </w:r>
          </w:p>
        </w:tc>
        <w:tc>
          <w:tcPr>
            <w:tcW w:w="1701" w:type="dxa"/>
          </w:tcPr>
          <w:p w:rsidR="00664A8E" w:rsidRDefault="00664A8E" w:rsidP="00FA48B6">
            <w:pPr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78" w:type="dxa"/>
          </w:tcPr>
          <w:p w:rsidR="00664A8E" w:rsidRPr="004C0046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семейная викторина «Правила движения достойны уважения»</w:t>
            </w:r>
          </w:p>
        </w:tc>
        <w:tc>
          <w:tcPr>
            <w:tcW w:w="1701" w:type="dxa"/>
          </w:tcPr>
          <w:p w:rsidR="00664A8E" w:rsidRDefault="00664A8E" w:rsidP="00FA48B6">
            <w:pPr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8" w:type="dxa"/>
          </w:tcPr>
          <w:p w:rsidR="00664A8E" w:rsidRPr="004C0046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онлайн-викторина «Безопасность ЧС»</w:t>
            </w:r>
          </w:p>
        </w:tc>
        <w:tc>
          <w:tcPr>
            <w:tcW w:w="1701" w:type="dxa"/>
          </w:tcPr>
          <w:p w:rsidR="00664A8E" w:rsidRDefault="00664A8E" w:rsidP="00FA48B6">
            <w:pPr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«Безопасный интернет»</w:t>
            </w:r>
          </w:p>
        </w:tc>
        <w:tc>
          <w:tcPr>
            <w:tcW w:w="1701" w:type="dxa"/>
          </w:tcPr>
          <w:p w:rsidR="00664A8E" w:rsidRDefault="00664A8E" w:rsidP="00FA48B6">
            <w:pPr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678" w:type="dxa"/>
          </w:tcPr>
          <w:p w:rsidR="00664A8E" w:rsidRPr="004C0046" w:rsidRDefault="00664A8E" w:rsidP="00664A8E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9DD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ГИБДД</w:t>
            </w:r>
          </w:p>
        </w:tc>
        <w:tc>
          <w:tcPr>
            <w:tcW w:w="1701" w:type="dxa"/>
          </w:tcPr>
          <w:p w:rsidR="00664A8E" w:rsidRDefault="00664A8E" w:rsidP="00FA48B6">
            <w:pPr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678" w:type="dxa"/>
          </w:tcPr>
          <w:p w:rsidR="00664A8E" w:rsidRPr="004C0046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Минутки безопасности</w:t>
            </w:r>
          </w:p>
        </w:tc>
        <w:tc>
          <w:tcPr>
            <w:tcW w:w="1701" w:type="dxa"/>
          </w:tcPr>
          <w:p w:rsidR="00664A8E" w:rsidRDefault="00664A8E" w:rsidP="00FA48B6">
            <w:pPr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66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нструктажи по БДД, ПБ, ОБЖ</w:t>
            </w:r>
          </w:p>
        </w:tc>
        <w:tc>
          <w:tcPr>
            <w:tcW w:w="1701" w:type="dxa"/>
          </w:tcPr>
          <w:p w:rsidR="00664A8E" w:rsidRDefault="00664A8E" w:rsidP="00FA48B6">
            <w:pPr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87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«Помни каждый гражданин: спасения номер - 01»</w:t>
            </w:r>
          </w:p>
        </w:tc>
        <w:tc>
          <w:tcPr>
            <w:tcW w:w="1701" w:type="dxa"/>
          </w:tcPr>
          <w:p w:rsidR="00664A8E" w:rsidRDefault="00664A8E" w:rsidP="00FA48B6">
            <w:pPr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 w:val="restart"/>
          </w:tcPr>
          <w:p w:rsidR="00664A8E" w:rsidRPr="00664A8E" w:rsidRDefault="00664A8E" w:rsidP="00F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E">
              <w:rPr>
                <w:rFonts w:ascii="Times New Roman" w:hAnsi="Times New Roman" w:cs="Times New Roman"/>
                <w:sz w:val="24"/>
                <w:szCs w:val="24"/>
              </w:rPr>
              <w:t>Сотрудничество с семьей</w:t>
            </w: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A0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ндивидуальные консультации для родителей</w:t>
            </w:r>
          </w:p>
        </w:tc>
        <w:tc>
          <w:tcPr>
            <w:tcW w:w="1701" w:type="dxa"/>
          </w:tcPr>
          <w:p w:rsidR="00664A8E" w:rsidRDefault="00664A8E" w:rsidP="00FA48B6">
            <w:pPr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A0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сихолого-педагогические консилиумы</w:t>
            </w:r>
          </w:p>
        </w:tc>
        <w:tc>
          <w:tcPr>
            <w:tcW w:w="1701" w:type="dxa"/>
          </w:tcPr>
          <w:p w:rsidR="00664A8E" w:rsidRDefault="00664A8E" w:rsidP="00FA48B6">
            <w:pPr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A0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бщешкольные и классные родительские собрания</w:t>
            </w:r>
          </w:p>
        </w:tc>
        <w:tc>
          <w:tcPr>
            <w:tcW w:w="1701" w:type="dxa"/>
          </w:tcPr>
          <w:p w:rsidR="00664A8E" w:rsidRDefault="00664A8E" w:rsidP="00FA48B6">
            <w:pPr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678" w:type="dxa"/>
          </w:tcPr>
          <w:p w:rsidR="00664A8E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0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Визиты в семью</w:t>
            </w:r>
          </w:p>
        </w:tc>
        <w:tc>
          <w:tcPr>
            <w:tcW w:w="1701" w:type="dxa"/>
          </w:tcPr>
          <w:p w:rsidR="00664A8E" w:rsidRDefault="00664A8E" w:rsidP="00FA48B6">
            <w:pPr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</w:tr>
      <w:tr w:rsidR="00664A8E" w:rsidTr="00664A8E">
        <w:trPr>
          <w:trHeight w:val="280"/>
        </w:trPr>
        <w:tc>
          <w:tcPr>
            <w:tcW w:w="2552" w:type="dxa"/>
            <w:vMerge/>
          </w:tcPr>
          <w:p w:rsidR="00664A8E" w:rsidRDefault="00664A8E" w:rsidP="00FA48B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664A8E" w:rsidRDefault="00664A8E" w:rsidP="00FA48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678" w:type="dxa"/>
          </w:tcPr>
          <w:p w:rsidR="00664A8E" w:rsidRPr="00FA0F40" w:rsidRDefault="00664A8E" w:rsidP="00664A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A0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овместные выходы в культурные и досуговые центры с родителями</w:t>
            </w:r>
          </w:p>
        </w:tc>
        <w:tc>
          <w:tcPr>
            <w:tcW w:w="1701" w:type="dxa"/>
          </w:tcPr>
          <w:p w:rsidR="00664A8E" w:rsidRDefault="00664A8E" w:rsidP="00FA48B6">
            <w:pPr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</w:tbl>
    <w:p w:rsidR="0019727D" w:rsidRDefault="000A679C" w:rsidP="000A679C">
      <w:pPr>
        <w:pStyle w:val="a6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166E" w:rsidRPr="0028697C" w:rsidRDefault="000A679C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</w:t>
      </w:r>
      <w:r w:rsidR="00532C47" w:rsidRPr="0028697C">
        <w:rPr>
          <w:rFonts w:ascii="Times New Roman" w:hAnsi="Times New Roman" w:cs="Times New Roman"/>
          <w:sz w:val="24"/>
          <w:szCs w:val="24"/>
        </w:rPr>
        <w:t xml:space="preserve">В связи  с угрозой распространения новой </w:t>
      </w:r>
      <w:proofErr w:type="spellStart"/>
      <w:r w:rsidR="00532C47" w:rsidRPr="0028697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32C47" w:rsidRPr="0028697C">
        <w:rPr>
          <w:rFonts w:ascii="Times New Roman" w:hAnsi="Times New Roman" w:cs="Times New Roman"/>
          <w:sz w:val="24"/>
          <w:szCs w:val="24"/>
        </w:rPr>
        <w:t xml:space="preserve"> инфекции  были повсеместно введены ограничительные меры, это отразилось и на проведении </w:t>
      </w:r>
      <w:r w:rsidR="00D0650E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532C47" w:rsidRPr="0028697C">
        <w:rPr>
          <w:rFonts w:ascii="Times New Roman" w:hAnsi="Times New Roman" w:cs="Times New Roman"/>
          <w:sz w:val="24"/>
          <w:szCs w:val="24"/>
        </w:rPr>
        <w:t xml:space="preserve">воспитательной работы: массовые мероприятия были отменены, воспитательные мероприятия проводились с ограниченным кругом лиц в рамках одного </w:t>
      </w:r>
      <w:r w:rsidR="00520BB8" w:rsidRPr="0028697C">
        <w:rPr>
          <w:rFonts w:ascii="Times New Roman" w:hAnsi="Times New Roman" w:cs="Times New Roman"/>
          <w:sz w:val="24"/>
          <w:szCs w:val="24"/>
        </w:rPr>
        <w:t>класса</w:t>
      </w:r>
      <w:r w:rsidR="00532C47" w:rsidRPr="0028697C">
        <w:rPr>
          <w:rFonts w:ascii="Times New Roman" w:hAnsi="Times New Roman" w:cs="Times New Roman"/>
          <w:sz w:val="24"/>
          <w:szCs w:val="24"/>
        </w:rPr>
        <w:t xml:space="preserve">, увеличилось количество  мероприятий,  в </w:t>
      </w:r>
      <w:r w:rsidR="00D807DE" w:rsidRPr="0028697C">
        <w:rPr>
          <w:rFonts w:ascii="Times New Roman" w:hAnsi="Times New Roman" w:cs="Times New Roman"/>
          <w:sz w:val="24"/>
          <w:szCs w:val="24"/>
        </w:rPr>
        <w:t xml:space="preserve">которых обучающиеся участвовали дистанционно. </w:t>
      </w:r>
      <w:r w:rsidR="004D1879" w:rsidRPr="0028697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723EE" w:rsidRDefault="000A679C" w:rsidP="000A679C">
      <w:pPr>
        <w:suppressAutoHyphens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</w:t>
      </w:r>
      <w:r w:rsidR="00996BF6">
        <w:rPr>
          <w:rFonts w:ascii="Times New Roman" w:hAnsi="Times New Roman" w:cs="Times New Roman"/>
          <w:sz w:val="24"/>
          <w:szCs w:val="24"/>
        </w:rPr>
        <w:t>В 2023</w:t>
      </w:r>
      <w:r w:rsidR="00533B5D" w:rsidRPr="004A40C4">
        <w:rPr>
          <w:rFonts w:ascii="Times New Roman" w:hAnsi="Times New Roman" w:cs="Times New Roman"/>
          <w:sz w:val="24"/>
          <w:szCs w:val="24"/>
        </w:rPr>
        <w:t xml:space="preserve"> году обучающиеся ГОУ ЯО «Рыбинская школа № 13» активно принимали участие в конкурсах Фестиваля детского и юношеского художественного творчества «Радуга»</w:t>
      </w:r>
      <w:r w:rsidR="004A40C4" w:rsidRPr="004A40C4">
        <w:rPr>
          <w:rFonts w:ascii="Times New Roman" w:hAnsi="Times New Roman" w:cs="Times New Roman"/>
          <w:sz w:val="24"/>
          <w:szCs w:val="24"/>
        </w:rPr>
        <w:t>, «Виктория».</w:t>
      </w:r>
      <w:r w:rsidR="00533B5D" w:rsidRPr="004A40C4">
        <w:rPr>
          <w:rFonts w:ascii="Times New Roman" w:hAnsi="Times New Roman" w:cs="Times New Roman"/>
          <w:sz w:val="24"/>
          <w:szCs w:val="24"/>
        </w:rPr>
        <w:t xml:space="preserve"> В Региональном этапе чемпионата по профессиональному мастерству среди инвалидов и лиц с ограниченными возможностями здоровья </w:t>
      </w:r>
      <w:r w:rsidR="00FC7BA9">
        <w:rPr>
          <w:rFonts w:ascii="Times New Roman" w:hAnsi="Times New Roman" w:cs="Times New Roman"/>
          <w:sz w:val="24"/>
          <w:szCs w:val="24"/>
        </w:rPr>
        <w:t>-</w:t>
      </w:r>
      <w:r w:rsidR="00533B5D" w:rsidRPr="004A40C4">
        <w:rPr>
          <w:rFonts w:ascii="Times New Roman" w:hAnsi="Times New Roman" w:cs="Times New Roman"/>
          <w:sz w:val="24"/>
          <w:szCs w:val="24"/>
        </w:rPr>
        <w:t xml:space="preserve"> </w:t>
      </w:r>
      <w:r w:rsidR="00FC7BA9" w:rsidRPr="00FC7BA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FC7BA9" w:rsidRPr="00FC7BA9">
        <w:rPr>
          <w:rFonts w:ascii="Times New Roman" w:hAnsi="Times New Roman" w:cs="Times New Roman"/>
          <w:sz w:val="24"/>
          <w:szCs w:val="24"/>
        </w:rPr>
        <w:t xml:space="preserve"> Ярославский чемпионат профессионального мастерства 2023</w:t>
      </w:r>
      <w:r w:rsidR="00FC7BA9">
        <w:rPr>
          <w:rFonts w:ascii="Times New Roman" w:hAnsi="Times New Roman" w:cs="Times New Roman"/>
          <w:sz w:val="24"/>
          <w:szCs w:val="24"/>
        </w:rPr>
        <w:t xml:space="preserve"> </w:t>
      </w:r>
      <w:r w:rsidR="00533B5D" w:rsidRPr="004A40C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3B5D" w:rsidRPr="004A40C4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="00533B5D" w:rsidRPr="004A40C4">
        <w:rPr>
          <w:rFonts w:ascii="Times New Roman" w:hAnsi="Times New Roman" w:cs="Times New Roman"/>
          <w:sz w:val="24"/>
          <w:szCs w:val="24"/>
        </w:rPr>
        <w:t>»</w:t>
      </w:r>
      <w:r w:rsidR="00FC7BA9">
        <w:rPr>
          <w:rFonts w:ascii="Times New Roman" w:hAnsi="Times New Roman" w:cs="Times New Roman"/>
          <w:sz w:val="24"/>
          <w:szCs w:val="24"/>
        </w:rPr>
        <w:t>. По компетенциям</w:t>
      </w:r>
      <w:r w:rsidR="00533B5D" w:rsidRPr="004A40C4">
        <w:rPr>
          <w:rFonts w:ascii="Times New Roman" w:hAnsi="Times New Roman" w:cs="Times New Roman"/>
          <w:sz w:val="24"/>
          <w:szCs w:val="24"/>
        </w:rPr>
        <w:t xml:space="preserve"> «швея», «столярное дело», </w:t>
      </w:r>
      <w:r w:rsidR="00FC7BA9">
        <w:rPr>
          <w:rFonts w:ascii="Times New Roman" w:hAnsi="Times New Roman" w:cs="Times New Roman"/>
          <w:sz w:val="24"/>
          <w:szCs w:val="24"/>
        </w:rPr>
        <w:t>«</w:t>
      </w:r>
      <w:r w:rsidR="00533B5D" w:rsidRPr="004A40C4">
        <w:rPr>
          <w:rFonts w:ascii="Times New Roman" w:hAnsi="Times New Roman" w:cs="Times New Roman"/>
          <w:sz w:val="24"/>
          <w:szCs w:val="24"/>
        </w:rPr>
        <w:t>резьба по дереву</w:t>
      </w:r>
      <w:r w:rsidR="00FC7BA9">
        <w:rPr>
          <w:rFonts w:ascii="Times New Roman" w:hAnsi="Times New Roman" w:cs="Times New Roman"/>
          <w:sz w:val="24"/>
          <w:szCs w:val="24"/>
        </w:rPr>
        <w:t>»</w:t>
      </w:r>
      <w:r w:rsidR="00533B5D" w:rsidRPr="003F0774">
        <w:rPr>
          <w:rFonts w:ascii="Times New Roman" w:hAnsi="Times New Roman" w:cs="Times New Roman"/>
          <w:sz w:val="24"/>
          <w:szCs w:val="24"/>
        </w:rPr>
        <w:t xml:space="preserve"> из </w:t>
      </w:r>
      <w:r w:rsidR="003F0774" w:rsidRPr="003F0774">
        <w:rPr>
          <w:rFonts w:ascii="Times New Roman" w:hAnsi="Times New Roman" w:cs="Times New Roman"/>
          <w:sz w:val="24"/>
          <w:szCs w:val="24"/>
        </w:rPr>
        <w:t xml:space="preserve">пяти </w:t>
      </w:r>
      <w:r w:rsidR="00533B5D" w:rsidRPr="003F0774">
        <w:rPr>
          <w:rFonts w:ascii="Times New Roman" w:hAnsi="Times New Roman" w:cs="Times New Roman"/>
          <w:sz w:val="24"/>
          <w:szCs w:val="24"/>
        </w:rPr>
        <w:t xml:space="preserve">участников чемпионата, </w:t>
      </w:r>
      <w:r w:rsidR="003F0774" w:rsidRPr="003F0774">
        <w:rPr>
          <w:rFonts w:ascii="Times New Roman" w:hAnsi="Times New Roman" w:cs="Times New Roman"/>
          <w:sz w:val="24"/>
          <w:szCs w:val="24"/>
        </w:rPr>
        <w:t>один человек</w:t>
      </w:r>
      <w:r w:rsidR="00533B5D" w:rsidRPr="003F0774">
        <w:rPr>
          <w:rFonts w:ascii="Times New Roman" w:hAnsi="Times New Roman" w:cs="Times New Roman"/>
          <w:sz w:val="24"/>
          <w:szCs w:val="24"/>
        </w:rPr>
        <w:t xml:space="preserve"> </w:t>
      </w:r>
      <w:r w:rsidR="003F0774" w:rsidRPr="003F0774">
        <w:rPr>
          <w:rFonts w:ascii="Times New Roman" w:hAnsi="Times New Roman" w:cs="Times New Roman"/>
          <w:sz w:val="24"/>
          <w:szCs w:val="24"/>
        </w:rPr>
        <w:t xml:space="preserve">занял 1 место </w:t>
      </w:r>
      <w:r w:rsidR="00533B5D" w:rsidRPr="003F0774">
        <w:rPr>
          <w:rFonts w:ascii="Times New Roman" w:hAnsi="Times New Roman" w:cs="Times New Roman"/>
          <w:sz w:val="24"/>
          <w:szCs w:val="24"/>
        </w:rPr>
        <w:t>в компетенции «Швея</w:t>
      </w:r>
      <w:r w:rsidR="003F0774" w:rsidRPr="003F0774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0774" w:rsidTr="00D20088">
        <w:tc>
          <w:tcPr>
            <w:tcW w:w="3190" w:type="dxa"/>
          </w:tcPr>
          <w:p w:rsidR="003F0774" w:rsidRPr="00FC7BA9" w:rsidRDefault="003F0774" w:rsidP="00D2008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0774" w:rsidRPr="00FC7BA9" w:rsidRDefault="003F0774" w:rsidP="00D2008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3191" w:type="dxa"/>
          </w:tcPr>
          <w:p w:rsidR="003F0774" w:rsidRPr="00FC7BA9" w:rsidRDefault="003F0774" w:rsidP="00D2008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F0774" w:rsidTr="00D20088">
        <w:tc>
          <w:tcPr>
            <w:tcW w:w="3190" w:type="dxa"/>
          </w:tcPr>
          <w:p w:rsidR="003F0774" w:rsidRPr="00FC7BA9" w:rsidRDefault="003F0774" w:rsidP="00D2008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3190" w:type="dxa"/>
          </w:tcPr>
          <w:p w:rsidR="003F0774" w:rsidRPr="00FC7BA9" w:rsidRDefault="003F0774" w:rsidP="00D2008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91" w:type="dxa"/>
          </w:tcPr>
          <w:p w:rsidR="003F0774" w:rsidRPr="00FC7BA9" w:rsidRDefault="003F0774" w:rsidP="00D2008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74" w:rsidTr="00D20088">
        <w:tc>
          <w:tcPr>
            <w:tcW w:w="3190" w:type="dxa"/>
          </w:tcPr>
          <w:p w:rsidR="003F0774" w:rsidRPr="00FC7BA9" w:rsidRDefault="003F0774" w:rsidP="00D2008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3190" w:type="dxa"/>
          </w:tcPr>
          <w:p w:rsidR="003F0774" w:rsidRPr="00FC7BA9" w:rsidRDefault="003F0774" w:rsidP="00D2008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F0774" w:rsidRPr="00FC7BA9" w:rsidRDefault="003F0774" w:rsidP="00D2008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74" w:rsidTr="00D20088">
        <w:tc>
          <w:tcPr>
            <w:tcW w:w="3190" w:type="dxa"/>
          </w:tcPr>
          <w:p w:rsidR="003F0774" w:rsidRPr="00FC7BA9" w:rsidRDefault="003F0774" w:rsidP="00D2008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3190" w:type="dxa"/>
          </w:tcPr>
          <w:p w:rsidR="003F0774" w:rsidRPr="00FC7BA9" w:rsidRDefault="003F0774" w:rsidP="00D2008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F0774" w:rsidRPr="00FC7BA9" w:rsidRDefault="003F0774" w:rsidP="00D2008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723EE" w:rsidRDefault="00A723EE" w:rsidP="000A679C">
      <w:pPr>
        <w:suppressAutoHyphens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32C47" w:rsidRPr="0028697C" w:rsidRDefault="004D1879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</w:t>
      </w:r>
      <w:r w:rsidR="002F411F">
        <w:rPr>
          <w:rFonts w:ascii="Times New Roman" w:hAnsi="Times New Roman" w:cs="Times New Roman"/>
          <w:sz w:val="24"/>
          <w:szCs w:val="24"/>
        </w:rPr>
        <w:t xml:space="preserve">   Планомерная работа </w:t>
      </w:r>
      <w:proofErr w:type="spellStart"/>
      <w:r w:rsidR="002F411F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="002F411F">
        <w:rPr>
          <w:rFonts w:ascii="Times New Roman" w:hAnsi="Times New Roman" w:cs="Times New Roman"/>
          <w:sz w:val="24"/>
          <w:szCs w:val="24"/>
        </w:rPr>
        <w:t xml:space="preserve"> способствовала увеличению количества обучающихся-участников конкурсов самой разной направленности. И пусть не все становятся победителями, даже подготовка  к участию в конкурсе становится мощным стимулом развития детей.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785"/>
        <w:gridCol w:w="4605"/>
        <w:gridCol w:w="2433"/>
        <w:gridCol w:w="1498"/>
      </w:tblGrid>
      <w:tr w:rsidR="007D11F1" w:rsidRPr="00832146" w:rsidTr="00FA48B6">
        <w:tc>
          <w:tcPr>
            <w:tcW w:w="785" w:type="dxa"/>
          </w:tcPr>
          <w:p w:rsidR="007D11F1" w:rsidRPr="00D26DA5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5" w:type="dxa"/>
          </w:tcPr>
          <w:p w:rsidR="007D11F1" w:rsidRPr="00D26DA5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33" w:type="dxa"/>
          </w:tcPr>
          <w:p w:rsidR="007D11F1" w:rsidRPr="00D26DA5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A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98" w:type="dxa"/>
          </w:tcPr>
          <w:p w:rsidR="007D11F1" w:rsidRPr="00D26DA5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</w:tr>
      <w:tr w:rsidR="007D11F1" w:rsidRPr="00832146" w:rsidTr="00FA48B6">
        <w:tc>
          <w:tcPr>
            <w:tcW w:w="785" w:type="dxa"/>
          </w:tcPr>
          <w:p w:rsidR="007D11F1" w:rsidRPr="00AF0ACD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</w:tcPr>
          <w:p w:rsidR="007D11F1" w:rsidRPr="00AF0ACD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«Поздравительная открытка ко Дню пожилого человека»</w:t>
            </w:r>
          </w:p>
        </w:tc>
        <w:tc>
          <w:tcPr>
            <w:tcW w:w="2433" w:type="dxa"/>
          </w:tcPr>
          <w:p w:rsidR="007D11F1" w:rsidRPr="00AF0ACD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AF0ACD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11F1" w:rsidRPr="00832146" w:rsidTr="00FA48B6">
        <w:tc>
          <w:tcPr>
            <w:tcW w:w="785" w:type="dxa"/>
          </w:tcPr>
          <w:p w:rsidR="007D11F1" w:rsidRPr="00AF0ACD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7D11F1" w:rsidRPr="00AF0ACD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«Белые журавли памяти»</w:t>
            </w:r>
          </w:p>
        </w:tc>
        <w:tc>
          <w:tcPr>
            <w:tcW w:w="2433" w:type="dxa"/>
          </w:tcPr>
          <w:p w:rsidR="007D11F1" w:rsidRPr="00AF0ACD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AF0ACD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11F1" w:rsidRPr="00832146" w:rsidTr="00FA48B6">
        <w:tc>
          <w:tcPr>
            <w:tcW w:w="785" w:type="dxa"/>
          </w:tcPr>
          <w:p w:rsidR="007D11F1" w:rsidRPr="00AF0ACD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5" w:type="dxa"/>
          </w:tcPr>
          <w:p w:rsidR="007D11F1" w:rsidRPr="00AF0ACD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«Шишки, жёлудь, три листочка»</w:t>
            </w:r>
          </w:p>
        </w:tc>
        <w:tc>
          <w:tcPr>
            <w:tcW w:w="2433" w:type="dxa"/>
          </w:tcPr>
          <w:p w:rsidR="007D11F1" w:rsidRPr="00AF0ACD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AF0ACD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11F1" w:rsidRPr="00832146" w:rsidTr="00FA48B6">
        <w:tc>
          <w:tcPr>
            <w:tcW w:w="785" w:type="dxa"/>
          </w:tcPr>
          <w:p w:rsidR="007D11F1" w:rsidRPr="00AF0ACD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AF0AC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605" w:type="dxa"/>
          </w:tcPr>
          <w:p w:rsidR="007D11F1" w:rsidRPr="00AF0ACD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Всероссийский конкурс ко Дню учителя</w:t>
            </w:r>
          </w:p>
        </w:tc>
        <w:tc>
          <w:tcPr>
            <w:tcW w:w="2433" w:type="dxa"/>
          </w:tcPr>
          <w:p w:rsidR="007D11F1" w:rsidRPr="00AF0ACD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AF0ACD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11F1" w:rsidRPr="00832146" w:rsidTr="00FA48B6">
        <w:tc>
          <w:tcPr>
            <w:tcW w:w="785" w:type="dxa"/>
          </w:tcPr>
          <w:p w:rsidR="007D11F1" w:rsidRPr="00CB328B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5" w:type="dxa"/>
          </w:tcPr>
          <w:p w:rsidR="007D11F1" w:rsidRPr="00CB328B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B328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Всероссийский открытый урок по основам безопасности жизнедеятельности, приуроченный ко дню образования гражданской обороны.</w:t>
            </w:r>
            <w:r w:rsidRPr="00CB32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33" w:type="dxa"/>
          </w:tcPr>
          <w:p w:rsidR="007D11F1" w:rsidRPr="00CB328B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CB328B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D11F1" w:rsidRPr="00832146" w:rsidTr="00FA48B6">
        <w:tc>
          <w:tcPr>
            <w:tcW w:w="785" w:type="dxa"/>
          </w:tcPr>
          <w:p w:rsidR="007D11F1" w:rsidRPr="00CB328B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5" w:type="dxa"/>
          </w:tcPr>
          <w:p w:rsidR="007D11F1" w:rsidRPr="00CB328B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Всероссийский урок "</w:t>
            </w:r>
            <w:proofErr w:type="spellStart"/>
            <w:r w:rsidRPr="00CB328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Эколята</w:t>
            </w:r>
            <w:proofErr w:type="spellEnd"/>
            <w:r w:rsidRPr="00CB328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- молодые защитники природы".</w:t>
            </w:r>
            <w:r w:rsidRPr="00CB32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33" w:type="dxa"/>
          </w:tcPr>
          <w:p w:rsidR="007D11F1" w:rsidRPr="00CB328B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CB328B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D11F1" w:rsidRPr="00832146" w:rsidTr="00FA48B6">
        <w:tc>
          <w:tcPr>
            <w:tcW w:w="785" w:type="dxa"/>
          </w:tcPr>
          <w:p w:rsidR="007D11F1" w:rsidRPr="00CB328B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5" w:type="dxa"/>
          </w:tcPr>
          <w:p w:rsidR="007D11F1" w:rsidRPr="00CB328B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gramStart"/>
            <w:r w:rsidRPr="00CB328B">
              <w:rPr>
                <w:rFonts w:ascii="Times New Roman" w:hAnsi="Times New Roman" w:cs="Times New Roman"/>
                <w:sz w:val="24"/>
                <w:szCs w:val="24"/>
              </w:rPr>
              <w:t>Усатые</w:t>
            </w:r>
            <w:proofErr w:type="gramEnd"/>
            <w:r w:rsidRPr="00CB328B">
              <w:rPr>
                <w:rFonts w:ascii="Times New Roman" w:hAnsi="Times New Roman" w:cs="Times New Roman"/>
                <w:sz w:val="24"/>
                <w:szCs w:val="24"/>
              </w:rPr>
              <w:t>, хвостатые»</w:t>
            </w:r>
          </w:p>
        </w:tc>
        <w:tc>
          <w:tcPr>
            <w:tcW w:w="2433" w:type="dxa"/>
          </w:tcPr>
          <w:p w:rsidR="007D11F1" w:rsidRPr="00CB328B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CB328B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Природоохранный конкурс  «Живи, ёлочка!»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Миша»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«Мой папа самый лучший!!!»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B">
              <w:rPr>
                <w:rFonts w:ascii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 w:rsidRPr="00CB328B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CB328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"Безопасные дороги".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семейная викторина «Правила движения достойны уважения»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ко Дню бабушек и дедушек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«Осень золотая»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«День народного единства»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«Любимый вид спорта»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«Благодарю тебя, учитель!»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 урок в рамках проведения Дня единых действий (Без срока давности)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«День рождения Деда Мороза»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«Любимая мама»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5" w:type="dxa"/>
          </w:tcPr>
          <w:p w:rsidR="007D11F1" w:rsidRPr="0028697C" w:rsidRDefault="00FC7BA9" w:rsidP="00FA48B6">
            <w:pPr>
              <w:shd w:val="clear" w:color="auto" w:fill="FFFFFF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FC7BA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Ч</w:t>
            </w:r>
            <w:r w:rsidR="007D11F1" w:rsidRPr="00FC7BA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емпионат по профессиональному мастерству среди людей с инвалидностью "</w:t>
            </w:r>
            <w:proofErr w:type="spellStart"/>
            <w:r w:rsidR="007D11F1" w:rsidRPr="00FC7BA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Абилимпикс</w:t>
            </w:r>
            <w:proofErr w:type="spellEnd"/>
            <w:r w:rsidR="007D11F1" w:rsidRPr="00FC7BA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"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98" w:type="dxa"/>
          </w:tcPr>
          <w:p w:rsidR="007D11F1" w:rsidRPr="0028697C" w:rsidRDefault="003F0774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онлайн-викторина «Безопасность ЧС»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«Волшебные узоры зимы»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«Новогоднее чудо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«Мой любимый снеговик»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в поддержку участников СВО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«Спорт без границ»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Региональное мероприятие «Внимание! Дети!»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Региональная акция «Новогодние окна»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«Фронтовая открытка»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«Эти славные ежи»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«Сдай макулатуру - спаси дерево!»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 мире морских животных»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«Парад новогодних идей»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Pr="0028697C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05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 Днём Защитника Отечества»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Pr="0028697C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05" w:type="dxa"/>
          </w:tcPr>
          <w:p w:rsidR="007D11F1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«Этот прекрасный женский день»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05" w:type="dxa"/>
          </w:tcPr>
          <w:p w:rsidR="007D11F1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«Удивительный мир цветов»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05" w:type="dxa"/>
          </w:tcPr>
          <w:p w:rsidR="007D11F1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«Хоровод новогодних творений»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05" w:type="dxa"/>
          </w:tcPr>
          <w:p w:rsidR="007D11F1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«Животные Крайнего Севера»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05" w:type="dxa"/>
          </w:tcPr>
          <w:p w:rsidR="007D11F1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«Краски России»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98" w:type="dxa"/>
          </w:tcPr>
          <w:p w:rsidR="007D11F1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05" w:type="dxa"/>
          </w:tcPr>
          <w:p w:rsidR="007D11F1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художественного творчества «Радуга»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98" w:type="dxa"/>
          </w:tcPr>
          <w:p w:rsidR="007D11F1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05" w:type="dxa"/>
          </w:tcPr>
          <w:p w:rsidR="007D11F1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05" w:type="dxa"/>
          </w:tcPr>
          <w:p w:rsidR="007D11F1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«Безопасность на воде»</w:t>
            </w:r>
          </w:p>
        </w:tc>
        <w:tc>
          <w:tcPr>
            <w:tcW w:w="2433" w:type="dxa"/>
          </w:tcPr>
          <w:p w:rsidR="007D11F1" w:rsidRPr="003E5E15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98" w:type="dxa"/>
          </w:tcPr>
          <w:p w:rsidR="007D11F1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05" w:type="dxa"/>
          </w:tcPr>
          <w:p w:rsidR="007D11F1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«Масленица»</w:t>
            </w:r>
          </w:p>
        </w:tc>
        <w:tc>
          <w:tcPr>
            <w:tcW w:w="2433" w:type="dxa"/>
          </w:tcPr>
          <w:p w:rsidR="007D11F1" w:rsidRPr="0028697C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05" w:type="dxa"/>
          </w:tcPr>
          <w:p w:rsidR="007D11F1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«Я люблю тебя, Россия»</w:t>
            </w:r>
          </w:p>
        </w:tc>
        <w:tc>
          <w:tcPr>
            <w:tcW w:w="2433" w:type="dxa"/>
          </w:tcPr>
          <w:p w:rsidR="007D11F1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11F1" w:rsidRPr="0028697C" w:rsidTr="00FA48B6">
        <w:tc>
          <w:tcPr>
            <w:tcW w:w="785" w:type="dxa"/>
          </w:tcPr>
          <w:p w:rsidR="007D11F1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05" w:type="dxa"/>
          </w:tcPr>
          <w:p w:rsidR="007D11F1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«Безопасный интернет»</w:t>
            </w:r>
          </w:p>
        </w:tc>
        <w:tc>
          <w:tcPr>
            <w:tcW w:w="2433" w:type="dxa"/>
          </w:tcPr>
          <w:p w:rsidR="007D11F1" w:rsidRDefault="007D11F1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8" w:type="dxa"/>
          </w:tcPr>
          <w:p w:rsidR="007D11F1" w:rsidRDefault="007D11F1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C52D26" w:rsidRDefault="000A679C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F4DDE" w:rsidRPr="001A3450" w:rsidRDefault="001A3450" w:rsidP="001A34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52D26">
        <w:rPr>
          <w:rFonts w:ascii="Times New Roman" w:hAnsi="Times New Roman" w:cs="Times New Roman"/>
          <w:sz w:val="24"/>
          <w:szCs w:val="24"/>
        </w:rPr>
        <w:t xml:space="preserve"> </w:t>
      </w:r>
      <w:r w:rsidR="008F4DDE" w:rsidRPr="001A3450">
        <w:rPr>
          <w:rFonts w:hAnsi="Times New Roman" w:cs="Times New Roman"/>
          <w:bCs/>
          <w:color w:val="000000"/>
          <w:sz w:val="24"/>
          <w:szCs w:val="24"/>
        </w:rPr>
        <w:t>Внеурочная</w:t>
      </w:r>
      <w:r w:rsidR="008F4DDE" w:rsidRPr="001A3450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="008F4DDE" w:rsidRPr="001A3450">
        <w:rPr>
          <w:rFonts w:hAnsi="Times New Roman" w:cs="Times New Roman"/>
          <w:bCs/>
          <w:color w:val="000000"/>
          <w:sz w:val="24"/>
          <w:szCs w:val="24"/>
        </w:rPr>
        <w:t>деятельность</w:t>
      </w:r>
    </w:p>
    <w:p w:rsidR="008F4DDE" w:rsidRPr="00724EB7" w:rsidRDefault="00724EB7" w:rsidP="000E1111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724EB7">
        <w:rPr>
          <w:rFonts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8F4DDE" w:rsidRPr="00724EB7">
        <w:rPr>
          <w:rFonts w:hAnsi="Times New Roman" w:cs="Times New Roman"/>
          <w:color w:val="000000"/>
          <w:sz w:val="24"/>
          <w:szCs w:val="24"/>
        </w:rPr>
        <w:t>Организация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внеурочной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осуществляемся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724EB7">
        <w:rPr>
          <w:rFonts w:hAnsi="Times New Roman" w:cs="Times New Roman"/>
          <w:color w:val="000000"/>
          <w:sz w:val="24"/>
          <w:szCs w:val="24"/>
        </w:rPr>
        <w:t>в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с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требованиям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С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ФГОС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для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детей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с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интеллектуальными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нарушениями</w:t>
      </w:r>
      <w:r w:rsidRPr="00724EB7"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Структура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рабочих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программ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внеурочной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требованиям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стандартов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к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структуре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рабочих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программ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внеурочной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.</w:t>
      </w:r>
      <w:r w:rsid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Все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рабочие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программы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имеют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аннотации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и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размещены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на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официальном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сайте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Формы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внеурочной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включают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кружки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24EB7">
        <w:rPr>
          <w:rFonts w:hAnsi="Times New Roman" w:cs="Times New Roman"/>
          <w:color w:val="000000"/>
          <w:sz w:val="24"/>
          <w:szCs w:val="24"/>
        </w:rPr>
        <w:t>школьные</w:t>
      </w:r>
      <w:r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24EB7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724EB7">
        <w:rPr>
          <w:rFonts w:hAnsi="Times New Roman" w:cs="Times New Roman"/>
          <w:color w:val="000000"/>
          <w:sz w:val="24"/>
          <w:szCs w:val="24"/>
        </w:rPr>
        <w:t>,</w:t>
      </w:r>
      <w:r w:rsid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летний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лагерь</w:t>
      </w:r>
      <w:r w:rsidR="008F4DDE" w:rsidRPr="00724EB7">
        <w:rPr>
          <w:rFonts w:hAnsi="Times New Roman" w:cs="Times New Roman"/>
          <w:color w:val="000000"/>
          <w:sz w:val="24"/>
          <w:szCs w:val="24"/>
        </w:rPr>
        <w:t>.</w:t>
      </w:r>
    </w:p>
    <w:p w:rsidR="008F4DDE" w:rsidRPr="000E1111" w:rsidRDefault="000E1111" w:rsidP="000E1111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С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1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сентября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2023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 года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в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планах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внеурочной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24EB7" w:rsidRPr="000E1111">
        <w:rPr>
          <w:rFonts w:hAnsi="Times New Roman" w:cs="Times New Roman"/>
          <w:color w:val="000000"/>
          <w:sz w:val="24"/>
          <w:szCs w:val="24"/>
        </w:rPr>
        <w:t>для</w:t>
      </w:r>
      <w:r w:rsidR="00724EB7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24EB7" w:rsidRPr="000E1111">
        <w:rPr>
          <w:rFonts w:hAnsi="Times New Roman" w:cs="Times New Roman"/>
          <w:color w:val="000000"/>
          <w:sz w:val="24"/>
          <w:szCs w:val="24"/>
        </w:rPr>
        <w:t>всех</w:t>
      </w:r>
      <w:r w:rsidR="00724EB7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24EB7" w:rsidRPr="000E1111">
        <w:rPr>
          <w:rFonts w:hAnsi="Times New Roman" w:cs="Times New Roman"/>
          <w:color w:val="000000"/>
          <w:sz w:val="24"/>
          <w:szCs w:val="24"/>
        </w:rPr>
        <w:t>классов</w:t>
      </w:r>
      <w:r w:rsidR="00724EB7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выделено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направление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–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еженедельные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информационно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-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просветительские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занятия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патриотической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нравственной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и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экологической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«Разговоры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о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F4DDE" w:rsidRPr="000E1111">
        <w:rPr>
          <w:rFonts w:hAnsi="Times New Roman" w:cs="Times New Roman"/>
          <w:color w:val="000000"/>
          <w:sz w:val="24"/>
          <w:szCs w:val="24"/>
        </w:rPr>
        <w:t>важном</w:t>
      </w:r>
      <w:proofErr w:type="gramEnd"/>
      <w:r w:rsidR="008F4DDE" w:rsidRPr="000E1111">
        <w:rPr>
          <w:rFonts w:hAnsi="Times New Roman" w:cs="Times New Roman"/>
          <w:color w:val="000000"/>
          <w:sz w:val="24"/>
          <w:szCs w:val="24"/>
        </w:rPr>
        <w:t>»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F4DDE" w:rsidRPr="000E1111">
        <w:rPr>
          <w:rFonts w:hAnsi="Times New Roman" w:cs="Times New Roman"/>
          <w:color w:val="000000"/>
          <w:sz w:val="24"/>
          <w:szCs w:val="24"/>
        </w:rPr>
        <w:t>Внеурочные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занятия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«Разговоры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о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важном»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были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включены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в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планы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внеурочной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всех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уровней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в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объеме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34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часов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8F4DDE" w:rsidRPr="009C4B70" w:rsidRDefault="000E1111" w:rsidP="000E1111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Внеурочные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занятия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«Разговоры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о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F4DDE" w:rsidRPr="000E1111">
        <w:rPr>
          <w:rFonts w:hAnsi="Times New Roman" w:cs="Times New Roman"/>
          <w:color w:val="000000"/>
          <w:sz w:val="24"/>
          <w:szCs w:val="24"/>
        </w:rPr>
        <w:t>важном</w:t>
      </w:r>
      <w:proofErr w:type="gramEnd"/>
      <w:r w:rsidR="008F4DDE" w:rsidRPr="000E1111">
        <w:rPr>
          <w:rFonts w:hAnsi="Times New Roman" w:cs="Times New Roman"/>
          <w:color w:val="000000"/>
          <w:sz w:val="24"/>
          <w:szCs w:val="24"/>
        </w:rPr>
        <w:t>»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внесены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в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расписание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и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проводятся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по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понедельникам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первым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уроком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еженедельно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Ответственными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за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организацию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и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проведение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внеурочных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занятий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«Разговоры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о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F4DDE" w:rsidRPr="000E1111">
        <w:rPr>
          <w:rFonts w:hAnsi="Times New Roman" w:cs="Times New Roman"/>
          <w:color w:val="000000"/>
          <w:sz w:val="24"/>
          <w:szCs w:val="24"/>
        </w:rPr>
        <w:t>важном</w:t>
      </w:r>
      <w:proofErr w:type="gramEnd"/>
      <w:r w:rsidR="008F4DDE" w:rsidRPr="000E1111">
        <w:rPr>
          <w:rFonts w:hAnsi="Times New Roman" w:cs="Times New Roman"/>
          <w:color w:val="000000"/>
          <w:sz w:val="24"/>
          <w:szCs w:val="24"/>
        </w:rPr>
        <w:t>»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являются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классные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руководители</w:t>
      </w:r>
      <w:r w:rsidR="008F4DDE" w:rsidRPr="000E1111">
        <w:rPr>
          <w:rFonts w:hAnsi="Times New Roman" w:cs="Times New Roman"/>
          <w:color w:val="000000"/>
          <w:sz w:val="24"/>
          <w:szCs w:val="24"/>
        </w:rPr>
        <w:t>.</w:t>
      </w:r>
    </w:p>
    <w:p w:rsidR="000A679C" w:rsidRPr="0028697C" w:rsidRDefault="000E1111" w:rsidP="000E111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достижения планируемых результатов освоения программы, </w:t>
      </w:r>
      <w:r w:rsidRPr="000E1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 интересов обучающихся,  запросов родителей</w:t>
      </w:r>
      <w:r w:rsidRPr="008F4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представителей), в школе организованна внеурочная деятельность по направлениям:</w:t>
      </w:r>
      <w:r w:rsidR="000A679C" w:rsidRPr="00286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526DC" w:rsidRPr="0028697C" w:rsidRDefault="00CC24D8" w:rsidP="000A679C">
      <w:pPr>
        <w:tabs>
          <w:tab w:val="center" w:pos="4677"/>
          <w:tab w:val="left" w:pos="724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9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244"/>
        <w:gridCol w:w="2268"/>
        <w:gridCol w:w="993"/>
      </w:tblGrid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A526DC" w:rsidRPr="00A526DC" w:rsidRDefault="00A526DC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Путешествие в сказку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Основы самопознания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Юные художники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Мой мир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Природа и творчество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33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Читаю в поисках смысла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6DC" w:rsidRPr="006A2EA9" w:rsidTr="00FC7BA9">
        <w:trPr>
          <w:trHeight w:val="263"/>
        </w:trPr>
        <w:tc>
          <w:tcPr>
            <w:tcW w:w="851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Легко ли писать без ошибок?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2268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Куклы своими руками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Раскрасим мир сами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Движение  есть жизнь!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Мастерская творчества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Мир и человек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История письменности в России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Становлюсь грамотным читателем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 и миру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Моя информационная культура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края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Нужно ли человеку общаться с другими людьми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526DC" w:rsidRPr="006A2EA9" w:rsidTr="00FC7BA9">
        <w:tc>
          <w:tcPr>
            <w:tcW w:w="851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A526DC" w:rsidRPr="00FC7BA9" w:rsidRDefault="00A526DC" w:rsidP="00FC7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9">
              <w:rPr>
                <w:rFonts w:ascii="Times New Roman" w:hAnsi="Times New Roman" w:cs="Times New Roman"/>
                <w:sz w:val="24"/>
                <w:szCs w:val="24"/>
              </w:rPr>
              <w:t>Я и окружающий мир</w:t>
            </w:r>
          </w:p>
        </w:tc>
        <w:tc>
          <w:tcPr>
            <w:tcW w:w="2268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993" w:type="dxa"/>
          </w:tcPr>
          <w:p w:rsidR="00A526DC" w:rsidRPr="00A526DC" w:rsidRDefault="00A526DC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</w:tbl>
    <w:p w:rsidR="000E1111" w:rsidRDefault="002958B3" w:rsidP="00473439">
      <w:pPr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</w:t>
      </w:r>
      <w:r w:rsidR="000E1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DDE" w:rsidRPr="00473439" w:rsidRDefault="00FC7BA9" w:rsidP="00FC7BA9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>В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>рамках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>реализации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>Федерального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>проекта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>«Успех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>каждого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>ребенка»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>национального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>проекта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>«Образование»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>и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>в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>соответствии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>с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>Методическими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>рекомендациями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>и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>Порядком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>реализации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4DDE" w:rsidRPr="00473439">
        <w:rPr>
          <w:rFonts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473439">
        <w:rPr>
          <w:rFonts w:ascii="Times New Roman" w:hAnsi="Times New Roman" w:cs="Times New Roman"/>
          <w:color w:val="000000"/>
          <w:sz w:val="24"/>
          <w:szCs w:val="24"/>
        </w:rPr>
        <w:t>минимума в 2023/24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>учебном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>году</w:t>
      </w:r>
      <w:r w:rsidR="008F4DDE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в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школе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разработана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и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реализуется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программа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профориентации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составленная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с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учетом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возрастных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и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73439" w:rsidRPr="00473439">
        <w:rPr>
          <w:rFonts w:hAnsi="Times New Roman" w:cs="Times New Roman"/>
          <w:color w:val="000000"/>
          <w:sz w:val="24"/>
          <w:szCs w:val="24"/>
        </w:rPr>
        <w:t>психо</w:t>
      </w:r>
      <w:proofErr w:type="spellEnd"/>
      <w:r w:rsidR="00473439" w:rsidRPr="00473439">
        <w:rPr>
          <w:rFonts w:hAnsi="Times New Roman" w:cs="Times New Roman"/>
          <w:color w:val="000000"/>
          <w:sz w:val="24"/>
          <w:szCs w:val="24"/>
        </w:rPr>
        <w:t>-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физических</w:t>
      </w:r>
      <w:proofErr w:type="gramEnd"/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особенностей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обучающихся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В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рамках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программы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проводятся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классные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часы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различные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мероприятия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73439" w:rsidRPr="00473439">
        <w:rPr>
          <w:rFonts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экскурсии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в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учебные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заведения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города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на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промышленные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предприятия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города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где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обучающиеся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знакомятся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с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профессиями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которые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могут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освоить</w:t>
      </w:r>
      <w:r w:rsidR="00473439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>
        <w:rPr>
          <w:rFonts w:hAnsi="Times New Roman" w:cs="Times New Roman"/>
          <w:color w:val="000000"/>
          <w:sz w:val="24"/>
          <w:szCs w:val="24"/>
        </w:rPr>
        <w:t>в</w:t>
      </w:r>
      <w:r w:rsid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>
        <w:rPr>
          <w:rFonts w:hAnsi="Times New Roman" w:cs="Times New Roman"/>
          <w:color w:val="000000"/>
          <w:sz w:val="24"/>
          <w:szCs w:val="24"/>
        </w:rPr>
        <w:t>городской</w:t>
      </w:r>
      <w:r w:rsid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>
        <w:rPr>
          <w:rFonts w:hAnsi="Times New Roman" w:cs="Times New Roman"/>
          <w:color w:val="000000"/>
          <w:sz w:val="24"/>
          <w:szCs w:val="24"/>
        </w:rPr>
        <w:t>центр</w:t>
      </w:r>
      <w:r w:rsid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>
        <w:rPr>
          <w:rFonts w:hAnsi="Times New Roman" w:cs="Times New Roman"/>
          <w:color w:val="000000"/>
          <w:sz w:val="24"/>
          <w:szCs w:val="24"/>
        </w:rPr>
        <w:t>занятости</w:t>
      </w:r>
      <w:r w:rsidR="004734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3439">
        <w:rPr>
          <w:rFonts w:hAnsi="Times New Roman" w:cs="Times New Roman"/>
          <w:color w:val="000000"/>
          <w:sz w:val="24"/>
          <w:szCs w:val="24"/>
        </w:rPr>
        <w:t>населения</w:t>
      </w:r>
      <w:r w:rsidR="00473439" w:rsidRPr="00473439">
        <w:rPr>
          <w:rFonts w:hAnsi="Times New Roman" w:cs="Times New Roman"/>
          <w:color w:val="000000"/>
          <w:sz w:val="24"/>
          <w:szCs w:val="24"/>
        </w:rPr>
        <w:t>.</w:t>
      </w:r>
      <w:r w:rsidR="00473439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8F4DDE" w:rsidRPr="00D20088" w:rsidRDefault="00FC7BA9" w:rsidP="00FC7B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4DDE" w:rsidRPr="00D20088">
        <w:rPr>
          <w:rFonts w:ascii="Times New Roman" w:hAnsi="Times New Roman" w:cs="Times New Roman"/>
          <w:sz w:val="24"/>
          <w:szCs w:val="24"/>
        </w:rPr>
        <w:t xml:space="preserve">Охват дополнительным образованием в школе в 2023 году составил </w:t>
      </w:r>
      <w:r w:rsidR="003F0774" w:rsidRPr="00D20088">
        <w:rPr>
          <w:rFonts w:ascii="Times New Roman" w:hAnsi="Times New Roman" w:cs="Times New Roman"/>
          <w:sz w:val="24"/>
          <w:szCs w:val="24"/>
        </w:rPr>
        <w:t xml:space="preserve">55 процентов, но </w:t>
      </w:r>
      <w:proofErr w:type="gramStart"/>
      <w:r w:rsidR="003F0774" w:rsidRPr="00D20088">
        <w:rPr>
          <w:rFonts w:ascii="Times New Roman" w:hAnsi="Times New Roman" w:cs="Times New Roman"/>
          <w:sz w:val="24"/>
          <w:szCs w:val="24"/>
        </w:rPr>
        <w:t xml:space="preserve">следует учитывать  некоторые обучающиеся </w:t>
      </w:r>
      <w:r w:rsidR="006F1711" w:rsidRPr="00D20088">
        <w:rPr>
          <w:rFonts w:ascii="Times New Roman" w:hAnsi="Times New Roman" w:cs="Times New Roman"/>
          <w:sz w:val="24"/>
          <w:szCs w:val="24"/>
        </w:rPr>
        <w:t>занимались</w:t>
      </w:r>
      <w:proofErr w:type="gramEnd"/>
      <w:r w:rsidR="006F1711" w:rsidRPr="00D20088">
        <w:rPr>
          <w:rFonts w:ascii="Times New Roman" w:hAnsi="Times New Roman" w:cs="Times New Roman"/>
          <w:sz w:val="24"/>
          <w:szCs w:val="24"/>
        </w:rPr>
        <w:t xml:space="preserve"> по нескольким</w:t>
      </w:r>
      <w:r w:rsidR="003F0774" w:rsidRPr="00D20088">
        <w:rPr>
          <w:rFonts w:ascii="Times New Roman" w:hAnsi="Times New Roman" w:cs="Times New Roman"/>
          <w:sz w:val="24"/>
          <w:szCs w:val="24"/>
        </w:rPr>
        <w:t xml:space="preserve"> </w:t>
      </w:r>
      <w:r w:rsidR="006F1711" w:rsidRPr="00D20088">
        <w:rPr>
          <w:rFonts w:ascii="Times New Roman" w:hAnsi="Times New Roman" w:cs="Times New Roman"/>
          <w:sz w:val="24"/>
          <w:szCs w:val="24"/>
        </w:rPr>
        <w:t>программам.</w:t>
      </w:r>
    </w:p>
    <w:p w:rsidR="008F4DDE" w:rsidRPr="00D20088" w:rsidRDefault="00FC7BA9" w:rsidP="00FC7B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F4DDE" w:rsidRPr="00D2008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F4DDE" w:rsidRPr="00D200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4DDE" w:rsidRPr="00D200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20088">
        <w:rPr>
          <w:rFonts w:ascii="Times New Roman" w:hAnsi="Times New Roman" w:cs="Times New Roman"/>
          <w:sz w:val="24"/>
          <w:szCs w:val="24"/>
        </w:rPr>
        <w:t xml:space="preserve"> первом полугодии 2023/24</w:t>
      </w:r>
      <w:r w:rsidR="008F4DDE" w:rsidRPr="00D20088">
        <w:rPr>
          <w:rFonts w:ascii="Times New Roman" w:hAnsi="Times New Roman" w:cs="Times New Roman"/>
          <w:sz w:val="24"/>
          <w:szCs w:val="24"/>
        </w:rPr>
        <w:t xml:space="preserve"> учебного года школа реализовывала </w:t>
      </w:r>
      <w:r w:rsidR="006F1711" w:rsidRPr="00D20088">
        <w:rPr>
          <w:rFonts w:ascii="Times New Roman" w:hAnsi="Times New Roman" w:cs="Times New Roman"/>
          <w:sz w:val="24"/>
          <w:szCs w:val="24"/>
        </w:rPr>
        <w:t>6</w:t>
      </w:r>
      <w:r w:rsidR="008F4DDE" w:rsidRPr="00D20088"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программ по </w:t>
      </w:r>
      <w:r w:rsidR="000E1111" w:rsidRPr="00D20088">
        <w:rPr>
          <w:rFonts w:ascii="Times New Roman" w:hAnsi="Times New Roman" w:cs="Times New Roman"/>
          <w:sz w:val="24"/>
          <w:szCs w:val="24"/>
        </w:rPr>
        <w:t xml:space="preserve">нескольким </w:t>
      </w:r>
      <w:r w:rsidR="008F4DDE" w:rsidRPr="00D20088">
        <w:rPr>
          <w:rFonts w:ascii="Times New Roman" w:hAnsi="Times New Roman" w:cs="Times New Roman"/>
          <w:sz w:val="24"/>
          <w:szCs w:val="24"/>
        </w:rPr>
        <w:t>направленностям:</w:t>
      </w:r>
    </w:p>
    <w:tbl>
      <w:tblPr>
        <w:tblStyle w:val="a9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984"/>
        <w:gridCol w:w="1560"/>
      </w:tblGrid>
      <w:tr w:rsidR="006F1711" w:rsidRPr="001B51F7" w:rsidTr="00D20088">
        <w:tc>
          <w:tcPr>
            <w:tcW w:w="709" w:type="dxa"/>
          </w:tcPr>
          <w:p w:rsidR="006F1711" w:rsidRPr="001B51F7" w:rsidRDefault="006F1711" w:rsidP="00D2008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F1711" w:rsidRPr="001B51F7" w:rsidRDefault="006F1711" w:rsidP="00D2008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6F1711" w:rsidRPr="001B51F7" w:rsidRDefault="006F1711" w:rsidP="00D2008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6F1711" w:rsidRPr="001B51F7" w:rsidRDefault="006F1711" w:rsidP="00D2008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6F1711" w:rsidRPr="001B51F7" w:rsidTr="00D20088">
        <w:tc>
          <w:tcPr>
            <w:tcW w:w="709" w:type="dxa"/>
          </w:tcPr>
          <w:p w:rsidR="006F1711" w:rsidRPr="001B51F7" w:rsidRDefault="006F1711" w:rsidP="00D2008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F1711" w:rsidRPr="001B51F7" w:rsidRDefault="006F1711" w:rsidP="00D2008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малая родина-Рыбинск</w:t>
            </w:r>
          </w:p>
        </w:tc>
        <w:tc>
          <w:tcPr>
            <w:tcW w:w="1984" w:type="dxa"/>
          </w:tcPr>
          <w:p w:rsidR="006F1711" w:rsidRPr="001B51F7" w:rsidRDefault="006F1711" w:rsidP="00D2008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час</w:t>
            </w:r>
          </w:p>
        </w:tc>
        <w:tc>
          <w:tcPr>
            <w:tcW w:w="1560" w:type="dxa"/>
          </w:tcPr>
          <w:p w:rsidR="006F1711" w:rsidRPr="001B51F7" w:rsidRDefault="006F1711" w:rsidP="00D2008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F1711" w:rsidRPr="001B51F7" w:rsidTr="00D20088">
        <w:tc>
          <w:tcPr>
            <w:tcW w:w="709" w:type="dxa"/>
          </w:tcPr>
          <w:p w:rsidR="006F1711" w:rsidRPr="001B51F7" w:rsidRDefault="006F1711" w:rsidP="00D2008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F1711" w:rsidRPr="001B51F7" w:rsidRDefault="006F1711" w:rsidP="00D2008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студия</w:t>
            </w:r>
          </w:p>
        </w:tc>
        <w:tc>
          <w:tcPr>
            <w:tcW w:w="1984" w:type="dxa"/>
          </w:tcPr>
          <w:p w:rsidR="006F1711" w:rsidRPr="001B51F7" w:rsidRDefault="006F1711" w:rsidP="00D2008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час</w:t>
            </w:r>
          </w:p>
        </w:tc>
        <w:tc>
          <w:tcPr>
            <w:tcW w:w="1560" w:type="dxa"/>
          </w:tcPr>
          <w:p w:rsidR="006F1711" w:rsidRPr="001B51F7" w:rsidRDefault="006F1711" w:rsidP="00D2008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F1711" w:rsidRPr="001B51F7" w:rsidTr="00D20088">
        <w:tc>
          <w:tcPr>
            <w:tcW w:w="709" w:type="dxa"/>
          </w:tcPr>
          <w:p w:rsidR="006F1711" w:rsidRPr="001B51F7" w:rsidRDefault="006F1711" w:rsidP="00D2008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F1711" w:rsidRPr="001B51F7" w:rsidRDefault="006F1711" w:rsidP="00D2008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Театр-территория </w:t>
            </w:r>
            <w:proofErr w:type="gramStart"/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равных</w:t>
            </w:r>
            <w:proofErr w:type="gramEnd"/>
          </w:p>
        </w:tc>
        <w:tc>
          <w:tcPr>
            <w:tcW w:w="1984" w:type="dxa"/>
          </w:tcPr>
          <w:p w:rsidR="006F1711" w:rsidRPr="001B51F7" w:rsidRDefault="006F1711" w:rsidP="00D2008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час</w:t>
            </w:r>
          </w:p>
        </w:tc>
        <w:tc>
          <w:tcPr>
            <w:tcW w:w="1560" w:type="dxa"/>
          </w:tcPr>
          <w:p w:rsidR="006F1711" w:rsidRPr="001B51F7" w:rsidRDefault="006F1711" w:rsidP="00D2008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F1711" w:rsidRPr="001B51F7" w:rsidTr="00D20088">
        <w:tc>
          <w:tcPr>
            <w:tcW w:w="709" w:type="dxa"/>
          </w:tcPr>
          <w:p w:rsidR="006F1711" w:rsidRPr="001B51F7" w:rsidRDefault="006F1711" w:rsidP="00D2008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F1711" w:rsidRPr="001B51F7" w:rsidRDefault="006F1711" w:rsidP="00D2008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1984" w:type="dxa"/>
          </w:tcPr>
          <w:p w:rsidR="006F1711" w:rsidRPr="001B51F7" w:rsidRDefault="006F1711" w:rsidP="00D2008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час</w:t>
            </w:r>
          </w:p>
        </w:tc>
        <w:tc>
          <w:tcPr>
            <w:tcW w:w="1560" w:type="dxa"/>
          </w:tcPr>
          <w:p w:rsidR="006F1711" w:rsidRPr="001B51F7" w:rsidRDefault="006F1711" w:rsidP="00D2008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 классы</w:t>
            </w:r>
          </w:p>
        </w:tc>
      </w:tr>
      <w:tr w:rsidR="006F1711" w:rsidRPr="001B51F7" w:rsidTr="00D20088">
        <w:tc>
          <w:tcPr>
            <w:tcW w:w="709" w:type="dxa"/>
          </w:tcPr>
          <w:p w:rsidR="006F1711" w:rsidRPr="001B51F7" w:rsidRDefault="006F1711" w:rsidP="00D2008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F1711" w:rsidRPr="001B51F7" w:rsidRDefault="006F1711" w:rsidP="00D2008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мастерская</w:t>
            </w:r>
          </w:p>
        </w:tc>
        <w:tc>
          <w:tcPr>
            <w:tcW w:w="1984" w:type="dxa"/>
          </w:tcPr>
          <w:p w:rsidR="006F1711" w:rsidRPr="001B51F7" w:rsidRDefault="006F1711" w:rsidP="00D2008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час</w:t>
            </w:r>
          </w:p>
        </w:tc>
        <w:tc>
          <w:tcPr>
            <w:tcW w:w="1560" w:type="dxa"/>
          </w:tcPr>
          <w:p w:rsidR="006F1711" w:rsidRPr="001B51F7" w:rsidRDefault="006F1711" w:rsidP="00D2008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</w:tr>
      <w:tr w:rsidR="006F1711" w:rsidRPr="001B51F7" w:rsidTr="00D20088">
        <w:tc>
          <w:tcPr>
            <w:tcW w:w="709" w:type="dxa"/>
          </w:tcPr>
          <w:p w:rsidR="006F1711" w:rsidRPr="001B51F7" w:rsidRDefault="006F1711" w:rsidP="00D2008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F1711" w:rsidRPr="001B51F7" w:rsidRDefault="006F1711" w:rsidP="00D2008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малая Родина</w:t>
            </w:r>
          </w:p>
        </w:tc>
        <w:tc>
          <w:tcPr>
            <w:tcW w:w="1984" w:type="dxa"/>
          </w:tcPr>
          <w:p w:rsidR="006F1711" w:rsidRPr="001B51F7" w:rsidRDefault="006F1711" w:rsidP="00D2008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час</w:t>
            </w:r>
          </w:p>
        </w:tc>
        <w:tc>
          <w:tcPr>
            <w:tcW w:w="1560" w:type="dxa"/>
          </w:tcPr>
          <w:p w:rsidR="006F1711" w:rsidRPr="001B51F7" w:rsidRDefault="006F1711" w:rsidP="00D2008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FC7BA9" w:rsidRDefault="00FC7BA9" w:rsidP="000A679C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C32" w:rsidRPr="0028697C" w:rsidRDefault="000E1111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2022</w:t>
      </w:r>
      <w:r w:rsidR="008F4DDE" w:rsidRPr="000E1111">
        <w:rPr>
          <w:rFonts w:ascii="Times New Roman" w:hAnsi="Times New Roman" w:cs="Times New Roman"/>
          <w:color w:val="000000"/>
          <w:sz w:val="24"/>
          <w:szCs w:val="24"/>
        </w:rPr>
        <w:t xml:space="preserve"> году школа включилась в проект </w:t>
      </w:r>
      <w:proofErr w:type="spellStart"/>
      <w:r w:rsidR="008F4DDE" w:rsidRPr="000E1111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8F4DDE" w:rsidRPr="000E1111">
        <w:rPr>
          <w:rFonts w:ascii="Times New Roman" w:hAnsi="Times New Roman" w:cs="Times New Roman"/>
          <w:color w:val="000000"/>
          <w:sz w:val="24"/>
          <w:szCs w:val="24"/>
        </w:rPr>
        <w:t xml:space="preserve"> «Школьный театр» (протокол </w:t>
      </w:r>
      <w:proofErr w:type="spellStart"/>
      <w:r w:rsidR="008F4DDE" w:rsidRPr="000E1111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8F4DDE" w:rsidRPr="000E1111">
        <w:rPr>
          <w:rFonts w:ascii="Times New Roman" w:hAnsi="Times New Roman" w:cs="Times New Roman"/>
          <w:color w:val="000000"/>
          <w:sz w:val="24"/>
          <w:szCs w:val="24"/>
        </w:rPr>
        <w:t xml:space="preserve"> от 27.12.2021 № СК-31/06пр). </w:t>
      </w:r>
      <w:r w:rsidR="00FC7BA9">
        <w:rPr>
          <w:rFonts w:ascii="Times New Roman" w:hAnsi="Times New Roman" w:cs="Times New Roman"/>
          <w:color w:val="000000"/>
          <w:sz w:val="24"/>
          <w:szCs w:val="24"/>
        </w:rPr>
        <w:t>Участники объединений</w:t>
      </w:r>
      <w:r w:rsidR="008F4DDE" w:rsidRPr="000E1111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</w:t>
      </w:r>
      <w:r w:rsidR="008F4DDE" w:rsidRPr="00FC7BA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C7BA9" w:rsidRPr="00FC7BA9">
        <w:rPr>
          <w:rFonts w:ascii="Times New Roman" w:hAnsi="Times New Roman" w:cs="Times New Roman"/>
          <w:sz w:val="24"/>
          <w:szCs w:val="24"/>
        </w:rPr>
        <w:t xml:space="preserve">(Театральная студия, Театр-территория равных, Театральная </w:t>
      </w:r>
      <w:proofErr w:type="spellStart"/>
      <w:r w:rsidR="00FC7BA9" w:rsidRPr="00FC7BA9">
        <w:rPr>
          <w:rFonts w:ascii="Times New Roman" w:hAnsi="Times New Roman" w:cs="Times New Roman"/>
          <w:sz w:val="24"/>
          <w:szCs w:val="24"/>
        </w:rPr>
        <w:t>мастерския</w:t>
      </w:r>
      <w:proofErr w:type="spellEnd"/>
      <w:proofErr w:type="gramStart"/>
      <w:r w:rsidR="00FC7BA9" w:rsidRPr="00FC7BA9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FC7BA9" w:rsidRPr="00FC7BA9">
        <w:rPr>
          <w:rFonts w:ascii="Times New Roman" w:hAnsi="Times New Roman" w:cs="Times New Roman"/>
          <w:sz w:val="24"/>
          <w:szCs w:val="24"/>
        </w:rPr>
        <w:t>ринимали активное участие в подготовке и проведении Новогодних  и других школьных мероприятий</w:t>
      </w:r>
      <w:r w:rsidR="00FC7BA9">
        <w:rPr>
          <w:rFonts w:ascii="Times New Roman" w:hAnsi="Times New Roman" w:cs="Times New Roman"/>
          <w:sz w:val="24"/>
          <w:szCs w:val="24"/>
        </w:rPr>
        <w:t>.</w:t>
      </w:r>
      <w:r w:rsidR="00737C32" w:rsidRPr="00FC7B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727D" w:rsidRPr="006F030E" w:rsidRDefault="002958B3" w:rsidP="00FC7BA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</w:t>
      </w:r>
      <w:r w:rsidR="0019727D">
        <w:rPr>
          <w:rFonts w:ascii="Times New Roman" w:hAnsi="Times New Roman" w:cs="Times New Roman"/>
          <w:sz w:val="24"/>
          <w:szCs w:val="24"/>
        </w:rPr>
        <w:t xml:space="preserve">       </w:t>
      </w:r>
      <w:r w:rsidR="0019727D" w:rsidRPr="006F030E">
        <w:rPr>
          <w:rFonts w:ascii="Times New Roman" w:hAnsi="Times New Roman" w:cs="Times New Roman"/>
          <w:sz w:val="24"/>
          <w:szCs w:val="24"/>
        </w:rPr>
        <w:t>В период осенних каникул в школе  была организована</w:t>
      </w:r>
      <w:r w:rsidR="0019727D">
        <w:rPr>
          <w:rFonts w:ascii="Times New Roman" w:hAnsi="Times New Roman" w:cs="Times New Roman"/>
          <w:sz w:val="24"/>
          <w:szCs w:val="24"/>
        </w:rPr>
        <w:t xml:space="preserve"> работа оздоровительного лагерь с </w:t>
      </w:r>
      <w:r w:rsidR="0019727D" w:rsidRPr="006F030E">
        <w:rPr>
          <w:rFonts w:ascii="Times New Roman" w:hAnsi="Times New Roman" w:cs="Times New Roman"/>
          <w:sz w:val="24"/>
          <w:szCs w:val="24"/>
        </w:rPr>
        <w:t>дневным пребыванием детей с ОВЗ и детей-</w:t>
      </w:r>
      <w:r w:rsidR="0019727D" w:rsidRPr="002F4A55">
        <w:rPr>
          <w:rFonts w:ascii="Times New Roman" w:hAnsi="Times New Roman" w:cs="Times New Roman"/>
          <w:sz w:val="24"/>
          <w:szCs w:val="24"/>
        </w:rPr>
        <w:t>инвалидов «</w:t>
      </w:r>
      <w:r w:rsidR="000E1111" w:rsidRPr="002F4A55">
        <w:rPr>
          <w:rFonts w:ascii="Times New Roman" w:hAnsi="Times New Roman" w:cs="Times New Roman"/>
          <w:sz w:val="24"/>
          <w:szCs w:val="24"/>
        </w:rPr>
        <w:t>Азбука здоровья</w:t>
      </w:r>
      <w:r w:rsidR="0019727D" w:rsidRPr="002F4A55">
        <w:rPr>
          <w:rFonts w:ascii="Times New Roman" w:hAnsi="Times New Roman" w:cs="Times New Roman"/>
          <w:sz w:val="24"/>
          <w:szCs w:val="24"/>
        </w:rPr>
        <w:t>».</w:t>
      </w:r>
    </w:p>
    <w:p w:rsidR="0019727D" w:rsidRPr="0028697C" w:rsidRDefault="0019727D" w:rsidP="0019727D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8697C">
        <w:rPr>
          <w:sz w:val="24"/>
          <w:szCs w:val="24"/>
        </w:rPr>
        <w:t xml:space="preserve">В </w:t>
      </w:r>
      <w:r>
        <w:rPr>
          <w:sz w:val="24"/>
          <w:szCs w:val="24"/>
        </w:rPr>
        <w:t>лагере</w:t>
      </w:r>
      <w:r w:rsidRPr="0028697C">
        <w:rPr>
          <w:sz w:val="24"/>
          <w:szCs w:val="24"/>
        </w:rPr>
        <w:t xml:space="preserve"> было </w:t>
      </w:r>
      <w:r>
        <w:rPr>
          <w:sz w:val="24"/>
          <w:szCs w:val="24"/>
        </w:rPr>
        <w:t xml:space="preserve">обеспечено </w:t>
      </w:r>
      <w:r w:rsidRPr="0028697C">
        <w:rPr>
          <w:sz w:val="24"/>
          <w:szCs w:val="24"/>
        </w:rPr>
        <w:t xml:space="preserve"> двухразовое питание, оздоровительные </w:t>
      </w:r>
      <w:r>
        <w:rPr>
          <w:sz w:val="24"/>
          <w:szCs w:val="24"/>
        </w:rPr>
        <w:t>и воспитательные</w:t>
      </w:r>
      <w:r w:rsidRPr="0028697C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.</w:t>
      </w:r>
      <w:r w:rsidRPr="0028697C">
        <w:rPr>
          <w:sz w:val="24"/>
          <w:szCs w:val="24"/>
        </w:rPr>
        <w:t xml:space="preserve"> Ежедневно в лагере проводилась утренняя зарядка и подвижные игры на свежем воздухе, отрядные мероприятия. </w:t>
      </w:r>
      <w:r>
        <w:rPr>
          <w:sz w:val="24"/>
          <w:szCs w:val="24"/>
        </w:rPr>
        <w:t xml:space="preserve">Были созданы все условия не только для отдыха, но и </w:t>
      </w:r>
      <w:r w:rsidRPr="0028697C">
        <w:rPr>
          <w:sz w:val="24"/>
          <w:szCs w:val="24"/>
        </w:rPr>
        <w:t>для развития ребенка, его самореализации.</w:t>
      </w:r>
      <w:r>
        <w:rPr>
          <w:sz w:val="24"/>
          <w:szCs w:val="24"/>
        </w:rPr>
        <w:t xml:space="preserve"> </w:t>
      </w:r>
      <w:r w:rsidRPr="0028697C">
        <w:rPr>
          <w:sz w:val="24"/>
          <w:szCs w:val="24"/>
        </w:rPr>
        <w:t>В рамках воспитательной работы проводились беседы о правилах дорожного движения, о безопасном пути в лагерь и домой, о правилах поведения на улице, в общественных местах, на прогулках, о здоровом образе жизни, о правильном питании и культуре питания, о дружбе и взаимопомощи, о добре, о бережном отношении к природе.</w:t>
      </w:r>
    </w:p>
    <w:p w:rsidR="0019727D" w:rsidRPr="0028697C" w:rsidRDefault="0019727D" w:rsidP="0019727D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8697C">
        <w:rPr>
          <w:sz w:val="24"/>
          <w:szCs w:val="24"/>
        </w:rPr>
        <w:t xml:space="preserve">Учитывая, что </w:t>
      </w:r>
      <w:r>
        <w:rPr>
          <w:sz w:val="24"/>
          <w:szCs w:val="24"/>
        </w:rPr>
        <w:t>работа лагеря</w:t>
      </w:r>
      <w:r w:rsidRPr="0028697C">
        <w:rPr>
          <w:sz w:val="24"/>
          <w:szCs w:val="24"/>
        </w:rPr>
        <w:t xml:space="preserve"> проходила в условиях ограничительных мер, связанных с распространением новой </w:t>
      </w:r>
      <w:proofErr w:type="spellStart"/>
      <w:r w:rsidRPr="0028697C">
        <w:rPr>
          <w:sz w:val="24"/>
          <w:szCs w:val="24"/>
        </w:rPr>
        <w:t>коронавирусной</w:t>
      </w:r>
      <w:proofErr w:type="spellEnd"/>
      <w:r w:rsidRPr="0028697C">
        <w:rPr>
          <w:sz w:val="24"/>
          <w:szCs w:val="24"/>
        </w:rPr>
        <w:t xml:space="preserve"> инфекции </w:t>
      </w:r>
      <w:r w:rsidRPr="0028697C">
        <w:rPr>
          <w:sz w:val="24"/>
          <w:szCs w:val="24"/>
          <w:lang w:val="en-US"/>
        </w:rPr>
        <w:t>COVID</w:t>
      </w:r>
      <w:r w:rsidRPr="0028697C">
        <w:rPr>
          <w:sz w:val="24"/>
          <w:szCs w:val="24"/>
        </w:rPr>
        <w:t xml:space="preserve">-19, </w:t>
      </w:r>
      <w:r>
        <w:rPr>
          <w:sz w:val="24"/>
          <w:szCs w:val="24"/>
        </w:rPr>
        <w:t xml:space="preserve"> все </w:t>
      </w:r>
      <w:r w:rsidRPr="0028697C">
        <w:rPr>
          <w:sz w:val="24"/>
          <w:szCs w:val="24"/>
        </w:rPr>
        <w:t xml:space="preserve">мероприятия были организованы с учетом рекомендаций </w:t>
      </w:r>
      <w:proofErr w:type="spellStart"/>
      <w:r w:rsidRPr="0028697C">
        <w:rPr>
          <w:sz w:val="24"/>
          <w:szCs w:val="24"/>
        </w:rPr>
        <w:t>Роспотребнадзора</w:t>
      </w:r>
      <w:proofErr w:type="spellEnd"/>
      <w:r w:rsidRPr="0028697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В период лагерной смены с ребятами работали учителя, специалисты школы (педагог-психолог, учитель-логопед, учитель-дефектолог), медицинские работники.</w:t>
      </w:r>
    </w:p>
    <w:p w:rsidR="00737C32" w:rsidRPr="0028697C" w:rsidRDefault="00737C32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76590" w:rsidRDefault="004D1879" w:rsidP="001A345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8</w:t>
      </w:r>
      <w:r w:rsidR="002E75BE" w:rsidRPr="0028697C">
        <w:rPr>
          <w:rFonts w:ascii="Times New Roman" w:hAnsi="Times New Roman" w:cs="Times New Roman"/>
          <w:sz w:val="24"/>
          <w:szCs w:val="24"/>
        </w:rPr>
        <w:t>.Кадровая укомплектованность</w:t>
      </w:r>
    </w:p>
    <w:p w:rsidR="00824E83" w:rsidRPr="00E7306B" w:rsidRDefault="00824E83" w:rsidP="00824E83">
      <w:pPr>
        <w:rPr>
          <w:rFonts w:hAnsi="Times New Roman" w:cs="Times New Roman"/>
          <w:color w:val="000000"/>
          <w:sz w:val="24"/>
          <w:szCs w:val="24"/>
          <w:highlight w:val="yellow"/>
        </w:rPr>
      </w:pP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В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целях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повышения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качества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образовательной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деятельности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в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Школе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проводится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целенаправленная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кадровая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политика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,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основная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цель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которой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–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обеспечение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оптимального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баланса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процессов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обновления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и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сохранения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численного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и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качественного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состава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кадров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в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его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развитии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в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соответствии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с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потребностями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Школы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и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требованиями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действующего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законодательства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.</w:t>
      </w:r>
    </w:p>
    <w:p w:rsidR="00824E83" w:rsidRPr="00E7306B" w:rsidRDefault="00824E83" w:rsidP="00824E83">
      <w:pPr>
        <w:rPr>
          <w:rFonts w:hAnsi="Times New Roman" w:cs="Times New Roman"/>
          <w:color w:val="000000"/>
          <w:sz w:val="24"/>
          <w:szCs w:val="24"/>
          <w:highlight w:val="yellow"/>
        </w:rPr>
      </w:pP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Основные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принципы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кадровой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политики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направлены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:</w:t>
      </w:r>
    </w:p>
    <w:p w:rsidR="00824E83" w:rsidRPr="00E7306B" w:rsidRDefault="00824E83" w:rsidP="00824E83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highlight w:val="yellow"/>
        </w:rPr>
      </w:pP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на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сохранение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,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укрепление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и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развитие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кадрового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потенциала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;</w:t>
      </w:r>
    </w:p>
    <w:p w:rsidR="00824E83" w:rsidRPr="00E7306B" w:rsidRDefault="00824E83" w:rsidP="00824E83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highlight w:val="yellow"/>
        </w:rPr>
      </w:pP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создание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квалифицированного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коллектива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,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способного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работать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в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современных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условиях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;</w:t>
      </w:r>
    </w:p>
    <w:p w:rsidR="00824E83" w:rsidRPr="00E7306B" w:rsidRDefault="00824E83" w:rsidP="00824E83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  <w:highlight w:val="yellow"/>
        </w:rPr>
      </w:pP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повышение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уровня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квалификации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персонала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.</w:t>
      </w:r>
    </w:p>
    <w:p w:rsidR="00824E83" w:rsidRPr="009C4B70" w:rsidRDefault="00824E83" w:rsidP="00824E83">
      <w:pPr>
        <w:rPr>
          <w:rFonts w:hAnsi="Times New Roman" w:cs="Times New Roman"/>
          <w:color w:val="000000"/>
          <w:sz w:val="24"/>
          <w:szCs w:val="24"/>
        </w:rPr>
      </w:pP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На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период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самообследования</w:t>
      </w:r>
      <w:proofErr w:type="spellEnd"/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в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школе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работают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52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педагога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,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из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них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14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–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внутренних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совместителей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.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Из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них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один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человек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имеет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среднее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специальное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образование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и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обучается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в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педагогическом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университете</w:t>
      </w:r>
      <w:r w:rsidRPr="00E7306B">
        <w:rPr>
          <w:rFonts w:hAnsi="Times New Roman" w:cs="Times New Roman"/>
          <w:color w:val="000000"/>
          <w:sz w:val="24"/>
          <w:szCs w:val="24"/>
          <w:highlight w:val="yellow"/>
        </w:rPr>
        <w:t>.</w:t>
      </w:r>
    </w:p>
    <w:p w:rsidR="00824E83" w:rsidRDefault="00824E83" w:rsidP="001A345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E56B7" w:rsidRPr="0028697C" w:rsidRDefault="00985453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56B7" w:rsidRPr="0028697C">
        <w:rPr>
          <w:rFonts w:ascii="Times New Roman" w:hAnsi="Times New Roman" w:cs="Times New Roman"/>
          <w:sz w:val="24"/>
          <w:szCs w:val="24"/>
        </w:rPr>
        <w:t>Сведения о персонале  ГОУ ЯО «Рыбинская школа №13»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418"/>
        <w:gridCol w:w="1417"/>
        <w:gridCol w:w="1276"/>
      </w:tblGrid>
      <w:tr w:rsidR="001B7681" w:rsidRPr="0028697C" w:rsidTr="006D4FF0">
        <w:tc>
          <w:tcPr>
            <w:tcW w:w="3828" w:type="dxa"/>
          </w:tcPr>
          <w:p w:rsidR="001B7681" w:rsidRPr="001A3450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1B7681" w:rsidRPr="001A3450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50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  <w:tc>
          <w:tcPr>
            <w:tcW w:w="1418" w:type="dxa"/>
          </w:tcPr>
          <w:p w:rsidR="001B7681" w:rsidRPr="001A3450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50">
              <w:rPr>
                <w:rFonts w:ascii="Times New Roman" w:hAnsi="Times New Roman" w:cs="Times New Roman"/>
                <w:sz w:val="24"/>
                <w:szCs w:val="24"/>
              </w:rPr>
              <w:t xml:space="preserve">Имеют высшее </w:t>
            </w:r>
            <w:proofErr w:type="spellStart"/>
            <w:proofErr w:type="gramStart"/>
            <w:r w:rsidRPr="001A3450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6D4FF0" w:rsidRPr="001A3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45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417" w:type="dxa"/>
          </w:tcPr>
          <w:p w:rsidR="001B7681" w:rsidRPr="001A3450" w:rsidRDefault="001B7681" w:rsidP="006D4FF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50">
              <w:rPr>
                <w:rFonts w:ascii="Times New Roman" w:hAnsi="Times New Roman" w:cs="Times New Roman"/>
                <w:sz w:val="24"/>
                <w:szCs w:val="24"/>
              </w:rPr>
              <w:t>Имеют  высшее педагогическое образов</w:t>
            </w:r>
            <w:r w:rsidR="006D4FF0" w:rsidRPr="001A3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345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6" w:type="dxa"/>
          </w:tcPr>
          <w:p w:rsidR="001B7681" w:rsidRPr="001A3450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50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proofErr w:type="spellStart"/>
            <w:r w:rsidRPr="001A3450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6D4FF0" w:rsidRPr="001A3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450">
              <w:rPr>
                <w:rFonts w:ascii="Times New Roman" w:hAnsi="Times New Roman" w:cs="Times New Roman"/>
                <w:sz w:val="24"/>
                <w:szCs w:val="24"/>
              </w:rPr>
              <w:t>кацион</w:t>
            </w:r>
            <w:r w:rsidR="006D4FF0" w:rsidRPr="001A3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45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A345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1B7681" w:rsidRPr="0028697C" w:rsidTr="006D4FF0">
        <w:tc>
          <w:tcPr>
            <w:tcW w:w="3828" w:type="dxa"/>
          </w:tcPr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417" w:type="dxa"/>
          </w:tcPr>
          <w:p w:rsidR="001B7681" w:rsidRPr="0028697C" w:rsidRDefault="00D20088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B7681" w:rsidRPr="0028697C" w:rsidRDefault="001A3450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B7681" w:rsidRPr="0028697C" w:rsidRDefault="001B7681" w:rsidP="001A34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7681" w:rsidRPr="0028697C" w:rsidRDefault="0091590B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7681" w:rsidRPr="0028697C" w:rsidTr="006D4FF0">
        <w:tc>
          <w:tcPr>
            <w:tcW w:w="3828" w:type="dxa"/>
          </w:tcPr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417" w:type="dxa"/>
          </w:tcPr>
          <w:p w:rsidR="001B7681" w:rsidRPr="0028697C" w:rsidRDefault="00B557D1" w:rsidP="002F4A5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B7681" w:rsidRPr="0028697C" w:rsidRDefault="0091590B" w:rsidP="002F4A5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7681" w:rsidRPr="0028697C" w:rsidRDefault="0091590B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681" w:rsidRPr="0028697C" w:rsidTr="006D4FF0">
        <w:tc>
          <w:tcPr>
            <w:tcW w:w="3828" w:type="dxa"/>
          </w:tcPr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1417" w:type="dxa"/>
          </w:tcPr>
          <w:p w:rsidR="001B7681" w:rsidRPr="0028697C" w:rsidRDefault="0091590B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B7681" w:rsidRPr="0028697C" w:rsidRDefault="001A3450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B7681" w:rsidRPr="0028697C" w:rsidRDefault="001A3450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7681" w:rsidRPr="0028697C" w:rsidTr="006D4FF0">
        <w:tc>
          <w:tcPr>
            <w:tcW w:w="3828" w:type="dxa"/>
          </w:tcPr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учителя, всего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7681" w:rsidRPr="0028697C" w:rsidTr="006D4FF0">
        <w:tc>
          <w:tcPr>
            <w:tcW w:w="3828" w:type="dxa"/>
          </w:tcPr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681" w:rsidRPr="0028697C" w:rsidTr="006D4FF0">
        <w:tc>
          <w:tcPr>
            <w:tcW w:w="3828" w:type="dxa"/>
          </w:tcPr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7681" w:rsidRPr="0028697C" w:rsidRDefault="00B13362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681" w:rsidRPr="0028697C" w:rsidTr="006D4FF0">
        <w:tc>
          <w:tcPr>
            <w:tcW w:w="3828" w:type="dxa"/>
          </w:tcPr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681" w:rsidRPr="0028697C" w:rsidTr="006D4FF0">
        <w:tc>
          <w:tcPr>
            <w:tcW w:w="3828" w:type="dxa"/>
          </w:tcPr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7681" w:rsidRPr="0028697C" w:rsidRDefault="001A3450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7681" w:rsidRPr="0028697C" w:rsidRDefault="001A3450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681" w:rsidRPr="0028697C" w:rsidTr="006D4FF0">
        <w:tc>
          <w:tcPr>
            <w:tcW w:w="3828" w:type="dxa"/>
          </w:tcPr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Иной персонал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B2A" w:rsidRPr="00286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B7681" w:rsidRPr="0028697C" w:rsidRDefault="00856B2A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7681" w:rsidRPr="0028697C" w:rsidRDefault="00856B2A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7681" w:rsidRPr="0028697C" w:rsidRDefault="0091590B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0466" w:rsidRPr="0028697C" w:rsidRDefault="00B10466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453" w:rsidRPr="0028697C" w:rsidRDefault="004E56B7" w:rsidP="0098545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Распределение работников ГОУ ЯО</w:t>
      </w:r>
      <w:r w:rsidR="00B13362" w:rsidRPr="0028697C">
        <w:rPr>
          <w:rFonts w:ascii="Times New Roman" w:hAnsi="Times New Roman" w:cs="Times New Roman"/>
          <w:sz w:val="24"/>
          <w:szCs w:val="24"/>
        </w:rPr>
        <w:t xml:space="preserve"> «Рыбинская школа №13»</w:t>
      </w:r>
    </w:p>
    <w:p w:rsidR="004E56B7" w:rsidRPr="0028697C" w:rsidRDefault="00B13362" w:rsidP="0098545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по стажу р</w:t>
      </w:r>
      <w:r w:rsidR="004E56B7" w:rsidRPr="0028697C">
        <w:rPr>
          <w:rFonts w:ascii="Times New Roman" w:hAnsi="Times New Roman" w:cs="Times New Roman"/>
          <w:sz w:val="24"/>
          <w:szCs w:val="24"/>
        </w:rPr>
        <w:t>аботы</w:t>
      </w:r>
      <w:r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296C86" w:rsidRPr="0028697C">
        <w:rPr>
          <w:rFonts w:ascii="Times New Roman" w:hAnsi="Times New Roman" w:cs="Times New Roman"/>
          <w:sz w:val="24"/>
          <w:szCs w:val="24"/>
        </w:rPr>
        <w:t>(без учета совместителей)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1418"/>
        <w:gridCol w:w="1417"/>
        <w:gridCol w:w="1276"/>
      </w:tblGrid>
      <w:tr w:rsidR="004E56B7" w:rsidRPr="0028697C" w:rsidTr="006D4FF0">
        <w:tc>
          <w:tcPr>
            <w:tcW w:w="2835" w:type="dxa"/>
          </w:tcPr>
          <w:p w:rsidR="004E56B7" w:rsidRPr="00AB1D40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4E56B7" w:rsidRPr="00AB1D40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40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  <w:tc>
          <w:tcPr>
            <w:tcW w:w="1276" w:type="dxa"/>
          </w:tcPr>
          <w:p w:rsidR="004E56B7" w:rsidRPr="00AB1D40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40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  <w:p w:rsidR="004E56B7" w:rsidRPr="00AB1D40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40">
              <w:rPr>
                <w:rFonts w:ascii="Times New Roman" w:hAnsi="Times New Roman" w:cs="Times New Roman"/>
                <w:sz w:val="24"/>
                <w:szCs w:val="24"/>
              </w:rPr>
              <w:t xml:space="preserve">до 15 лет </w:t>
            </w:r>
          </w:p>
        </w:tc>
        <w:tc>
          <w:tcPr>
            <w:tcW w:w="1418" w:type="dxa"/>
          </w:tcPr>
          <w:p w:rsidR="004E56B7" w:rsidRPr="00AB1D40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40">
              <w:rPr>
                <w:rFonts w:ascii="Times New Roman" w:hAnsi="Times New Roman" w:cs="Times New Roman"/>
                <w:sz w:val="24"/>
                <w:szCs w:val="24"/>
              </w:rPr>
              <w:t>общий стаж более 15 лет</w:t>
            </w:r>
          </w:p>
        </w:tc>
        <w:tc>
          <w:tcPr>
            <w:tcW w:w="1417" w:type="dxa"/>
          </w:tcPr>
          <w:p w:rsidR="004E56B7" w:rsidRPr="00AB1D40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4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до 15 лет</w:t>
            </w:r>
          </w:p>
        </w:tc>
        <w:tc>
          <w:tcPr>
            <w:tcW w:w="1276" w:type="dxa"/>
          </w:tcPr>
          <w:p w:rsidR="004E56B7" w:rsidRPr="00AB1D40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4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более 15 лет</w:t>
            </w:r>
          </w:p>
        </w:tc>
      </w:tr>
      <w:tr w:rsidR="004E56B7" w:rsidRPr="0028697C" w:rsidTr="006D4FF0">
        <w:tc>
          <w:tcPr>
            <w:tcW w:w="2835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134" w:type="dxa"/>
          </w:tcPr>
          <w:p w:rsidR="004E56B7" w:rsidRPr="0028697C" w:rsidRDefault="004E56B7" w:rsidP="006F17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56B7" w:rsidRPr="0028697C" w:rsidRDefault="00AB1D40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E56B7" w:rsidRPr="0028697C" w:rsidRDefault="004E56B7" w:rsidP="00AB1D4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E56B7" w:rsidRPr="0028697C" w:rsidRDefault="00AB1D40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E56B7" w:rsidRPr="0028697C" w:rsidRDefault="00296C86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56B7" w:rsidRPr="0028697C" w:rsidTr="006D4FF0">
        <w:tc>
          <w:tcPr>
            <w:tcW w:w="2835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134" w:type="dxa"/>
          </w:tcPr>
          <w:p w:rsidR="004E56B7" w:rsidRPr="0028697C" w:rsidRDefault="00856B2A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56B7" w:rsidRPr="0028697C" w:rsidRDefault="00AB1D40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56B7" w:rsidRPr="0028697C" w:rsidRDefault="00AB1D40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E56B7" w:rsidRPr="0028697C" w:rsidRDefault="00AB1D40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E56B7" w:rsidRPr="0028697C" w:rsidRDefault="00AB1D40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6B7" w:rsidRPr="0028697C" w:rsidTr="006D4FF0">
        <w:tc>
          <w:tcPr>
            <w:tcW w:w="2835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1134" w:type="dxa"/>
          </w:tcPr>
          <w:p w:rsidR="004E56B7" w:rsidRPr="0028697C" w:rsidRDefault="006F171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E56B7" w:rsidRPr="0028697C" w:rsidRDefault="00AB1D40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B2A" w:rsidRPr="0028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E56B7" w:rsidRPr="0028697C" w:rsidRDefault="00AB1D40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C86" w:rsidRPr="0028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6B7" w:rsidRPr="0028697C" w:rsidTr="006D4FF0">
        <w:tc>
          <w:tcPr>
            <w:tcW w:w="2835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учителя, всего</w:t>
            </w:r>
          </w:p>
        </w:tc>
        <w:tc>
          <w:tcPr>
            <w:tcW w:w="1134" w:type="dxa"/>
          </w:tcPr>
          <w:p w:rsidR="004E56B7" w:rsidRPr="0028697C" w:rsidRDefault="004E56B7" w:rsidP="006F17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E56B7" w:rsidRPr="0028697C" w:rsidRDefault="00AB1D40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B2A"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E56B7" w:rsidRPr="0028697C" w:rsidRDefault="00AB1D40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C86"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6B7" w:rsidRPr="0028697C" w:rsidTr="006D4FF0">
        <w:tc>
          <w:tcPr>
            <w:tcW w:w="2835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56B7" w:rsidRPr="005D35BD" w:rsidRDefault="005D35BD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56B7" w:rsidRPr="005D35BD" w:rsidRDefault="005D35BD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6B7" w:rsidRPr="0028697C" w:rsidTr="006D4FF0">
        <w:tc>
          <w:tcPr>
            <w:tcW w:w="2835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E56B7" w:rsidRPr="005D35BD" w:rsidRDefault="005D35BD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56B7" w:rsidRPr="0028697C" w:rsidRDefault="00AB1D40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56B7" w:rsidRPr="0028697C" w:rsidTr="006D4FF0">
        <w:tc>
          <w:tcPr>
            <w:tcW w:w="2835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56B7" w:rsidRPr="0028697C" w:rsidRDefault="009372F5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E56B7" w:rsidRPr="005D35BD" w:rsidRDefault="005D35BD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4E56B7" w:rsidRPr="0028697C" w:rsidRDefault="009372F5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56B7" w:rsidRPr="005D35BD" w:rsidRDefault="005D35BD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E56B7" w:rsidRPr="0028697C" w:rsidTr="006D4FF0">
        <w:tc>
          <w:tcPr>
            <w:tcW w:w="2835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134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56B7" w:rsidRPr="0028697C" w:rsidRDefault="00856B2A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E56B7" w:rsidRPr="0028697C" w:rsidRDefault="00AB1D40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E56B7" w:rsidRPr="0028697C" w:rsidRDefault="00AB1D40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E56B7" w:rsidRPr="0028697C" w:rsidRDefault="00AB1D40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56B7" w:rsidRPr="0028697C" w:rsidTr="006D4FF0">
        <w:tc>
          <w:tcPr>
            <w:tcW w:w="2835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Иной персонал</w:t>
            </w:r>
          </w:p>
        </w:tc>
        <w:tc>
          <w:tcPr>
            <w:tcW w:w="1134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B2A" w:rsidRPr="00286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E56B7" w:rsidRPr="0028697C" w:rsidRDefault="00AB1D40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E56B7" w:rsidRPr="0028697C" w:rsidRDefault="00AB1D40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E56B7" w:rsidRPr="005D35BD" w:rsidRDefault="005D35BD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4E56B7" w:rsidRPr="005D35BD" w:rsidRDefault="005D35BD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E56B7" w:rsidRPr="0028697C" w:rsidRDefault="004E56B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466" w:rsidRDefault="00C7659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</w:t>
      </w:r>
      <w:r w:rsidR="00996BF6">
        <w:rPr>
          <w:rFonts w:ascii="Times New Roman" w:hAnsi="Times New Roman" w:cs="Times New Roman"/>
          <w:sz w:val="24"/>
          <w:szCs w:val="24"/>
        </w:rPr>
        <w:t xml:space="preserve">    </w:t>
      </w:r>
      <w:r w:rsidRPr="0028697C">
        <w:rPr>
          <w:rFonts w:ascii="Times New Roman" w:hAnsi="Times New Roman" w:cs="Times New Roman"/>
          <w:sz w:val="24"/>
          <w:szCs w:val="24"/>
        </w:rPr>
        <w:t xml:space="preserve"> Обеспеченность педагогическими кадрами в школе составляет 100%.</w:t>
      </w:r>
    </w:p>
    <w:p w:rsidR="001A3450" w:rsidRPr="002F4A55" w:rsidRDefault="001A3450" w:rsidP="001A345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55">
        <w:rPr>
          <w:rFonts w:ascii="Times New Roman" w:hAnsi="Times New Roman" w:cs="Times New Roman"/>
          <w:color w:val="000000"/>
          <w:sz w:val="24"/>
          <w:szCs w:val="24"/>
        </w:rPr>
        <w:t>Аттестация педагогических работников в 2023 году проходила как в целях подтверждения соответствия занимаемой должности, так  и в целях установления квалификационной категории. В ходе аттестации была обеспечена публичность представления результатов деятельности педагогов:</w:t>
      </w:r>
    </w:p>
    <w:p w:rsidR="001A3450" w:rsidRPr="002F4A55" w:rsidRDefault="001A3450" w:rsidP="001A3450">
      <w:pPr>
        <w:numPr>
          <w:ilvl w:val="0"/>
          <w:numId w:val="2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55">
        <w:rPr>
          <w:rFonts w:ascii="Times New Roman" w:hAnsi="Times New Roman" w:cs="Times New Roman"/>
          <w:color w:val="000000"/>
          <w:sz w:val="24"/>
          <w:szCs w:val="24"/>
        </w:rPr>
        <w:t>через выступления на педагогических советах;</w:t>
      </w:r>
    </w:p>
    <w:p w:rsidR="001A3450" w:rsidRPr="002F4A55" w:rsidRDefault="001A3450" w:rsidP="001A3450">
      <w:pPr>
        <w:numPr>
          <w:ilvl w:val="0"/>
          <w:numId w:val="28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55">
        <w:rPr>
          <w:rFonts w:ascii="Times New Roman" w:hAnsi="Times New Roman" w:cs="Times New Roman"/>
          <w:color w:val="000000"/>
          <w:sz w:val="24"/>
          <w:szCs w:val="24"/>
        </w:rPr>
        <w:t>открытые уроки, воспитательные мероприятия.</w:t>
      </w:r>
    </w:p>
    <w:p w:rsidR="001A3450" w:rsidRPr="00050B16" w:rsidRDefault="001A3450" w:rsidP="001A345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55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2023 года в процедуре аттестации приняли участие </w:t>
      </w:r>
      <w:r w:rsidRPr="00050B16">
        <w:rPr>
          <w:rFonts w:ascii="Times New Roman" w:hAnsi="Times New Roman" w:cs="Times New Roman"/>
          <w:color w:val="C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педагогов, из них подтвердили результаты аттестации на высшую категорию – 1 человек, на 1 категорию – 1 человек, СЗД – 1 человек.</w:t>
      </w:r>
    </w:p>
    <w:p w:rsidR="001A3450" w:rsidRDefault="001A3450" w:rsidP="001A345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F4A55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соответствие занимаемой должности </w:t>
      </w:r>
      <w:r w:rsidRPr="002F4A55">
        <w:rPr>
          <w:rFonts w:ascii="Times New Roman" w:hAnsi="Times New Roman" w:cs="Times New Roman"/>
          <w:color w:val="000000"/>
          <w:sz w:val="24"/>
          <w:szCs w:val="24"/>
        </w:rPr>
        <w:t xml:space="preserve">проводилась с присутствием педагогических работников, решение принималось открытым голосованием большинством голосов членов аттестационной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школы,</w:t>
      </w:r>
      <w:r w:rsidRPr="002F4A55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присутствующих на заседании. </w:t>
      </w:r>
    </w:p>
    <w:p w:rsidR="001A3450" w:rsidRPr="002F4A55" w:rsidRDefault="001A3450" w:rsidP="001A345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F4A55">
        <w:rPr>
          <w:rFonts w:ascii="Times New Roman" w:hAnsi="Times New Roman" w:cs="Times New Roman"/>
          <w:color w:val="000000"/>
          <w:sz w:val="24"/>
          <w:szCs w:val="24"/>
        </w:rPr>
        <w:t>Таким образом, по итогам 2023 учебного года имеют актуальные результаты прохождения аттестации:</w:t>
      </w:r>
    </w:p>
    <w:p w:rsidR="001A3450" w:rsidRPr="006F1711" w:rsidRDefault="001A3450" w:rsidP="001A3450">
      <w:pPr>
        <w:numPr>
          <w:ilvl w:val="0"/>
          <w:numId w:val="30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r w:rsidRPr="006F1711">
        <w:rPr>
          <w:rFonts w:ascii="Times New Roman" w:hAnsi="Times New Roman" w:cs="Times New Roman"/>
          <w:sz w:val="24"/>
          <w:szCs w:val="24"/>
        </w:rPr>
        <w:t>3 педагога – высшую квалификационную категорию;</w:t>
      </w:r>
    </w:p>
    <w:p w:rsidR="001A3450" w:rsidRPr="006F1711" w:rsidRDefault="001A3450" w:rsidP="001A3450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педагогов</w:t>
      </w:r>
      <w:r w:rsidRPr="006F1711">
        <w:rPr>
          <w:rFonts w:ascii="Times New Roman" w:hAnsi="Times New Roman" w:cs="Times New Roman"/>
          <w:sz w:val="24"/>
          <w:szCs w:val="24"/>
        </w:rPr>
        <w:t xml:space="preserve"> – первую квалификационную категорию;</w:t>
      </w:r>
    </w:p>
    <w:p w:rsidR="001A3450" w:rsidRDefault="001A3450" w:rsidP="001A3450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1711">
        <w:rPr>
          <w:rFonts w:ascii="Times New Roman" w:hAnsi="Times New Roman" w:cs="Times New Roman"/>
          <w:sz w:val="24"/>
          <w:szCs w:val="24"/>
        </w:rPr>
        <w:t xml:space="preserve">7 </w:t>
      </w:r>
      <w:r w:rsidRPr="002F4A55">
        <w:rPr>
          <w:rFonts w:ascii="Times New Roman" w:hAnsi="Times New Roman" w:cs="Times New Roman"/>
          <w:color w:val="000000"/>
          <w:sz w:val="24"/>
          <w:szCs w:val="24"/>
        </w:rPr>
        <w:t>педагогов – аттестованы на соответствие занимаемой должности.</w:t>
      </w:r>
      <w:proofErr w:type="gramEnd"/>
    </w:p>
    <w:p w:rsidR="001A3450" w:rsidRDefault="001A3450" w:rsidP="001A345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35BD" w:rsidRPr="005D35BD" w:rsidRDefault="005D35BD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35B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Большое внимание уделяется организации системы повышения квалификации руководящих и педагогических кадров.</w:t>
      </w:r>
    </w:p>
    <w:p w:rsidR="0024313F" w:rsidRPr="0028697C" w:rsidRDefault="0024313F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E75BE" w:rsidRPr="0028697C" w:rsidRDefault="00985453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E3AAF" w:rsidRPr="0028697C">
        <w:rPr>
          <w:rFonts w:ascii="Times New Roman" w:hAnsi="Times New Roman" w:cs="Times New Roman"/>
          <w:sz w:val="24"/>
          <w:szCs w:val="24"/>
        </w:rPr>
        <w:t xml:space="preserve">Повышение квалификации руководящих работников в </w:t>
      </w:r>
      <w:r w:rsidR="00BF557F">
        <w:rPr>
          <w:rFonts w:ascii="Times New Roman" w:hAnsi="Times New Roman" w:cs="Times New Roman"/>
          <w:sz w:val="24"/>
          <w:szCs w:val="24"/>
        </w:rPr>
        <w:t>2023</w:t>
      </w:r>
      <w:r w:rsidR="00B13362" w:rsidRPr="0028697C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28697C">
        <w:rPr>
          <w:rFonts w:ascii="Times New Roman" w:hAnsi="Times New Roman" w:cs="Times New Roman"/>
          <w:sz w:val="24"/>
          <w:szCs w:val="24"/>
        </w:rPr>
        <w:t>.</w:t>
      </w:r>
    </w:p>
    <w:p w:rsidR="0024313F" w:rsidRPr="0028697C" w:rsidRDefault="0024313F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56" w:type="dxa"/>
        <w:tblInd w:w="250" w:type="dxa"/>
        <w:tblLook w:val="04A0" w:firstRow="1" w:lastRow="0" w:firstColumn="1" w:lastColumn="0" w:noHBand="0" w:noVBand="1"/>
      </w:tblPr>
      <w:tblGrid>
        <w:gridCol w:w="5476"/>
        <w:gridCol w:w="2340"/>
        <w:gridCol w:w="1540"/>
      </w:tblGrid>
      <w:tr w:rsidR="009133AF" w:rsidRPr="0028697C" w:rsidTr="0029700F">
        <w:tc>
          <w:tcPr>
            <w:tcW w:w="5476" w:type="dxa"/>
          </w:tcPr>
          <w:p w:rsidR="009133AF" w:rsidRPr="0097373A" w:rsidRDefault="009133AF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3A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340" w:type="dxa"/>
          </w:tcPr>
          <w:p w:rsidR="009133AF" w:rsidRPr="0097373A" w:rsidRDefault="009133AF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3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40" w:type="dxa"/>
          </w:tcPr>
          <w:p w:rsidR="009133AF" w:rsidRPr="0097373A" w:rsidRDefault="009133AF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3A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A450E5" w:rsidRPr="0028697C" w:rsidTr="0029700F">
        <w:tc>
          <w:tcPr>
            <w:tcW w:w="5476" w:type="dxa"/>
          </w:tcPr>
          <w:p w:rsidR="00A450E5" w:rsidRPr="00491722" w:rsidRDefault="00A450E5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22">
              <w:rPr>
                <w:rFonts w:ascii="Times New Roman" w:hAnsi="Times New Roman" w:cs="Times New Roman"/>
                <w:sz w:val="24"/>
                <w:szCs w:val="24"/>
              </w:rPr>
              <w:t>ППК «Организация правового просвещения в образовательной организации</w:t>
            </w:r>
          </w:p>
        </w:tc>
        <w:tc>
          <w:tcPr>
            <w:tcW w:w="2340" w:type="dxa"/>
          </w:tcPr>
          <w:p w:rsidR="00A450E5" w:rsidRPr="00491722" w:rsidRDefault="00A450E5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0" w:type="dxa"/>
          </w:tcPr>
          <w:p w:rsidR="00A450E5" w:rsidRPr="00491722" w:rsidRDefault="00A450E5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0E5" w:rsidRPr="0028697C" w:rsidTr="0029700F">
        <w:tc>
          <w:tcPr>
            <w:tcW w:w="5476" w:type="dxa"/>
          </w:tcPr>
          <w:p w:rsidR="00A450E5" w:rsidRPr="00D219C3" w:rsidRDefault="00A450E5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3">
              <w:rPr>
                <w:rFonts w:ascii="Times New Roman" w:hAnsi="Times New Roman" w:cs="Times New Roman"/>
                <w:sz w:val="24"/>
                <w:szCs w:val="24"/>
              </w:rPr>
              <w:t>ППК «Применение санитарно-эпидемиологических требований СП 2.43648-20 к образовательным организациям»</w:t>
            </w:r>
          </w:p>
        </w:tc>
        <w:tc>
          <w:tcPr>
            <w:tcW w:w="2340" w:type="dxa"/>
          </w:tcPr>
          <w:p w:rsidR="00A450E5" w:rsidRPr="00D219C3" w:rsidRDefault="00A450E5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0" w:type="dxa"/>
          </w:tcPr>
          <w:p w:rsidR="00A450E5" w:rsidRPr="00D219C3" w:rsidRDefault="00A450E5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0E5" w:rsidRPr="0028697C" w:rsidTr="0029700F">
        <w:tc>
          <w:tcPr>
            <w:tcW w:w="5476" w:type="dxa"/>
          </w:tcPr>
          <w:p w:rsidR="00A450E5" w:rsidRPr="00D219C3" w:rsidRDefault="00A450E5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3">
              <w:rPr>
                <w:rFonts w:ascii="Times New Roman" w:hAnsi="Times New Roman" w:cs="Times New Roman"/>
                <w:sz w:val="24"/>
                <w:szCs w:val="24"/>
              </w:rPr>
              <w:t>ППК «Аспекты правового регулирования образования в Российской Федерации»</w:t>
            </w:r>
          </w:p>
        </w:tc>
        <w:tc>
          <w:tcPr>
            <w:tcW w:w="2340" w:type="dxa"/>
          </w:tcPr>
          <w:p w:rsidR="00A450E5" w:rsidRPr="00D219C3" w:rsidRDefault="00A450E5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40" w:type="dxa"/>
          </w:tcPr>
          <w:p w:rsidR="00A450E5" w:rsidRPr="00D219C3" w:rsidRDefault="00A450E5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0E5" w:rsidRPr="0028697C" w:rsidTr="0029700F">
        <w:tc>
          <w:tcPr>
            <w:tcW w:w="5476" w:type="dxa"/>
          </w:tcPr>
          <w:p w:rsidR="00A450E5" w:rsidRPr="00D219C3" w:rsidRDefault="00A450E5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3">
              <w:rPr>
                <w:rFonts w:ascii="Times New Roman" w:hAnsi="Times New Roman" w:cs="Times New Roman"/>
                <w:sz w:val="24"/>
                <w:szCs w:val="24"/>
              </w:rPr>
              <w:t>ППК Аспекты применения государственных символов Российской Федерации в обучении и воспитании»</w:t>
            </w:r>
          </w:p>
        </w:tc>
        <w:tc>
          <w:tcPr>
            <w:tcW w:w="2340" w:type="dxa"/>
          </w:tcPr>
          <w:p w:rsidR="00A450E5" w:rsidRPr="00D219C3" w:rsidRDefault="00A450E5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0" w:type="dxa"/>
          </w:tcPr>
          <w:p w:rsidR="00A450E5" w:rsidRPr="00D219C3" w:rsidRDefault="00A450E5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0E5" w:rsidRPr="0028697C" w:rsidTr="0029700F">
        <w:tc>
          <w:tcPr>
            <w:tcW w:w="5476" w:type="dxa"/>
          </w:tcPr>
          <w:p w:rsidR="00A450E5" w:rsidRPr="00D219C3" w:rsidRDefault="00A450E5" w:rsidP="00FA48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3">
              <w:rPr>
                <w:rFonts w:ascii="Times New Roman" w:hAnsi="Times New Roman" w:cs="Times New Roman"/>
                <w:sz w:val="24"/>
                <w:szCs w:val="24"/>
              </w:rPr>
              <w:t>ППК «Организация и содержание комплексной профилактической работы с несовершеннолетними: вопросы межведомственного взаимодействия»</w:t>
            </w:r>
          </w:p>
        </w:tc>
        <w:tc>
          <w:tcPr>
            <w:tcW w:w="2340" w:type="dxa"/>
          </w:tcPr>
          <w:p w:rsidR="00A450E5" w:rsidRPr="00D219C3" w:rsidRDefault="00A450E5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3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540" w:type="dxa"/>
          </w:tcPr>
          <w:p w:rsidR="00A450E5" w:rsidRPr="00D219C3" w:rsidRDefault="00A450E5" w:rsidP="00FA48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73A" w:rsidRPr="0028697C" w:rsidTr="0029700F">
        <w:tc>
          <w:tcPr>
            <w:tcW w:w="5476" w:type="dxa"/>
          </w:tcPr>
          <w:p w:rsidR="0097373A" w:rsidRPr="0029700F" w:rsidRDefault="0097373A" w:rsidP="00D2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0F">
              <w:rPr>
                <w:rFonts w:ascii="Times New Roman" w:hAnsi="Times New Roman" w:cs="Times New Roman"/>
                <w:sz w:val="24"/>
                <w:szCs w:val="24"/>
              </w:rPr>
              <w:t xml:space="preserve">ПК «Внедрение Федерального государственного образовательного стандарта </w:t>
            </w:r>
            <w:proofErr w:type="gramStart"/>
            <w:r w:rsidRPr="002970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9700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</w:t>
            </w:r>
          </w:p>
        </w:tc>
        <w:tc>
          <w:tcPr>
            <w:tcW w:w="2340" w:type="dxa"/>
          </w:tcPr>
          <w:p w:rsidR="0097373A" w:rsidRPr="0029700F" w:rsidRDefault="0097373A" w:rsidP="0097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F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540" w:type="dxa"/>
          </w:tcPr>
          <w:p w:rsidR="0097373A" w:rsidRPr="0029700F" w:rsidRDefault="0097373A" w:rsidP="0097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73A" w:rsidRPr="0028697C" w:rsidTr="0029700F">
        <w:tc>
          <w:tcPr>
            <w:tcW w:w="5476" w:type="dxa"/>
          </w:tcPr>
          <w:p w:rsidR="0097373A" w:rsidRPr="0029700F" w:rsidRDefault="0097373A" w:rsidP="00D2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0F">
              <w:rPr>
                <w:rFonts w:ascii="Times New Roman" w:hAnsi="Times New Roman" w:cs="Times New Roman"/>
                <w:sz w:val="24"/>
                <w:szCs w:val="24"/>
              </w:rPr>
              <w:t>ПК «Менеджмент в образовании»</w:t>
            </w:r>
          </w:p>
        </w:tc>
        <w:tc>
          <w:tcPr>
            <w:tcW w:w="2340" w:type="dxa"/>
          </w:tcPr>
          <w:p w:rsidR="0097373A" w:rsidRPr="0029700F" w:rsidRDefault="0097373A" w:rsidP="0097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540" w:type="dxa"/>
          </w:tcPr>
          <w:p w:rsidR="0097373A" w:rsidRPr="0029700F" w:rsidRDefault="0097373A" w:rsidP="0097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9700F" w:rsidRDefault="00473FBE" w:rsidP="00473FB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24313F" w:rsidRPr="002869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3FBE" w:rsidRPr="0028697C" w:rsidRDefault="0024313F" w:rsidP="00473FB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</w:t>
      </w:r>
      <w:r w:rsidR="00473FBE" w:rsidRPr="0028697C">
        <w:rPr>
          <w:rFonts w:ascii="Times New Roman" w:hAnsi="Times New Roman" w:cs="Times New Roman"/>
          <w:sz w:val="24"/>
          <w:szCs w:val="24"/>
        </w:rPr>
        <w:t>Повышение квалификации педагогических  работни</w:t>
      </w:r>
      <w:r w:rsidR="0022374B">
        <w:rPr>
          <w:rFonts w:ascii="Times New Roman" w:hAnsi="Times New Roman" w:cs="Times New Roman"/>
          <w:sz w:val="24"/>
          <w:szCs w:val="24"/>
        </w:rPr>
        <w:t>ков в 2023</w:t>
      </w:r>
      <w:r w:rsidR="00473FBE" w:rsidRPr="0028697C">
        <w:rPr>
          <w:rFonts w:ascii="Times New Roman" w:hAnsi="Times New Roman" w:cs="Times New Roman"/>
          <w:sz w:val="24"/>
          <w:szCs w:val="24"/>
        </w:rPr>
        <w:t xml:space="preserve"> году.</w:t>
      </w:r>
    </w:p>
    <w:tbl>
      <w:tblPr>
        <w:tblStyle w:val="a9"/>
        <w:tblW w:w="9356" w:type="dxa"/>
        <w:tblInd w:w="250" w:type="dxa"/>
        <w:tblLook w:val="04A0" w:firstRow="1" w:lastRow="0" w:firstColumn="1" w:lastColumn="0" w:noHBand="0" w:noVBand="1"/>
      </w:tblPr>
      <w:tblGrid>
        <w:gridCol w:w="5954"/>
        <w:gridCol w:w="1842"/>
        <w:gridCol w:w="1560"/>
      </w:tblGrid>
      <w:tr w:rsidR="0022374B" w:rsidRPr="00E605F9" w:rsidTr="00824E83">
        <w:tc>
          <w:tcPr>
            <w:tcW w:w="5954" w:type="dxa"/>
          </w:tcPr>
          <w:p w:rsidR="0022374B" w:rsidRPr="00E605F9" w:rsidRDefault="0022374B" w:rsidP="00824E8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842" w:type="dxa"/>
          </w:tcPr>
          <w:p w:rsidR="0022374B" w:rsidRPr="00E605F9" w:rsidRDefault="0022374B" w:rsidP="00824E8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22374B" w:rsidRPr="00E605F9" w:rsidRDefault="0022374B" w:rsidP="00824E8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22374B" w:rsidRPr="00E605F9" w:rsidTr="00824E83">
        <w:tc>
          <w:tcPr>
            <w:tcW w:w="5954" w:type="dxa"/>
          </w:tcPr>
          <w:p w:rsidR="0022374B" w:rsidRPr="00E605F9" w:rsidRDefault="0022374B" w:rsidP="00824E83">
            <w:pPr>
              <w:tabs>
                <w:tab w:val="left" w:pos="189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»: система работы классного руководителя (куратора)</w:t>
            </w:r>
          </w:p>
        </w:tc>
        <w:tc>
          <w:tcPr>
            <w:tcW w:w="1842" w:type="dxa"/>
          </w:tcPr>
          <w:p w:rsidR="0022374B" w:rsidRPr="00E605F9" w:rsidRDefault="0022374B" w:rsidP="00824E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22374B" w:rsidRPr="00E605F9" w:rsidRDefault="0022374B" w:rsidP="00824E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74B" w:rsidRPr="00E605F9" w:rsidTr="00824E83">
        <w:tc>
          <w:tcPr>
            <w:tcW w:w="5954" w:type="dxa"/>
          </w:tcPr>
          <w:p w:rsidR="0022374B" w:rsidRPr="00E605F9" w:rsidRDefault="0022374B" w:rsidP="00824E8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842" w:type="dxa"/>
          </w:tcPr>
          <w:p w:rsidR="0022374B" w:rsidRPr="00E605F9" w:rsidRDefault="0022374B" w:rsidP="00824E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374B" w:rsidRPr="00E605F9" w:rsidRDefault="0022374B" w:rsidP="00824E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74B" w:rsidRPr="00E605F9" w:rsidTr="00824E83">
        <w:tc>
          <w:tcPr>
            <w:tcW w:w="5954" w:type="dxa"/>
          </w:tcPr>
          <w:p w:rsidR="0022374B" w:rsidRPr="00E605F9" w:rsidRDefault="0022374B" w:rsidP="00824E8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«Основы обеспечение информационной безопасности детей»</w:t>
            </w:r>
          </w:p>
        </w:tc>
        <w:tc>
          <w:tcPr>
            <w:tcW w:w="1842" w:type="dxa"/>
          </w:tcPr>
          <w:p w:rsidR="0022374B" w:rsidRPr="00E605F9" w:rsidRDefault="0022374B" w:rsidP="00824E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22374B" w:rsidRPr="00E605F9" w:rsidRDefault="0022374B" w:rsidP="00824E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374B" w:rsidRPr="00E605F9" w:rsidTr="00824E83">
        <w:tc>
          <w:tcPr>
            <w:tcW w:w="5954" w:type="dxa"/>
          </w:tcPr>
          <w:p w:rsidR="0022374B" w:rsidRPr="00E605F9" w:rsidRDefault="0022374B" w:rsidP="00824E8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Тотальный тест «Доступная среда</w:t>
            </w:r>
          </w:p>
        </w:tc>
        <w:tc>
          <w:tcPr>
            <w:tcW w:w="1842" w:type="dxa"/>
          </w:tcPr>
          <w:p w:rsidR="0022374B" w:rsidRPr="00E605F9" w:rsidRDefault="0022374B" w:rsidP="00824E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374B" w:rsidRPr="00E605F9" w:rsidRDefault="0022374B" w:rsidP="00824E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74B" w:rsidRPr="00E605F9" w:rsidTr="00824E83">
        <w:tc>
          <w:tcPr>
            <w:tcW w:w="5954" w:type="dxa"/>
          </w:tcPr>
          <w:p w:rsidR="0022374B" w:rsidRPr="00E605F9" w:rsidRDefault="0022374B" w:rsidP="00824E8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ФГОС для </w:t>
            </w:r>
            <w:proofErr w:type="gramStart"/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05F9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  <w:tc>
          <w:tcPr>
            <w:tcW w:w="1842" w:type="dxa"/>
          </w:tcPr>
          <w:p w:rsidR="0022374B" w:rsidRPr="00E605F9" w:rsidRDefault="0022374B" w:rsidP="00824E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22374B" w:rsidRPr="00E605F9" w:rsidRDefault="0022374B" w:rsidP="00824E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74B" w:rsidRPr="00E605F9" w:rsidTr="00824E83">
        <w:tc>
          <w:tcPr>
            <w:tcW w:w="5954" w:type="dxa"/>
          </w:tcPr>
          <w:p w:rsidR="0022374B" w:rsidRPr="00E605F9" w:rsidRDefault="0022374B" w:rsidP="00824E8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дефектолога: специальная педагогика и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374B" w:rsidRPr="00E605F9" w:rsidRDefault="0022374B" w:rsidP="00824E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22374B" w:rsidRPr="00E605F9" w:rsidRDefault="0022374B" w:rsidP="00824E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74B" w:rsidRPr="00E605F9" w:rsidTr="00824E83">
        <w:tc>
          <w:tcPr>
            <w:tcW w:w="5954" w:type="dxa"/>
          </w:tcPr>
          <w:p w:rsidR="0022374B" w:rsidRPr="00E605F9" w:rsidRDefault="0022374B" w:rsidP="00824E8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</w:t>
            </w:r>
            <w:proofErr w:type="gramStart"/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E605F9">
              <w:rPr>
                <w:rFonts w:ascii="Times New Roman" w:hAnsi="Times New Roman" w:cs="Times New Roman"/>
                <w:sz w:val="24"/>
                <w:szCs w:val="24"/>
              </w:rPr>
              <w:t xml:space="preserve"> новый короновирусной инфекции </w:t>
            </w:r>
            <w:r w:rsidRPr="00E60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-19»</w:t>
            </w:r>
          </w:p>
        </w:tc>
        <w:tc>
          <w:tcPr>
            <w:tcW w:w="1842" w:type="dxa"/>
          </w:tcPr>
          <w:p w:rsidR="0022374B" w:rsidRPr="00E605F9" w:rsidRDefault="0022374B" w:rsidP="00824E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22374B" w:rsidRPr="00E605F9" w:rsidRDefault="0022374B" w:rsidP="00824E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74B" w:rsidRPr="00E605F9" w:rsidTr="00824E83">
        <w:tc>
          <w:tcPr>
            <w:tcW w:w="5954" w:type="dxa"/>
          </w:tcPr>
          <w:p w:rsidR="0022374B" w:rsidRPr="00E605F9" w:rsidRDefault="0022374B" w:rsidP="00824E8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«Аспекты применения государственных символов РФ в обучении и воспитании»</w:t>
            </w:r>
          </w:p>
        </w:tc>
        <w:tc>
          <w:tcPr>
            <w:tcW w:w="1842" w:type="dxa"/>
          </w:tcPr>
          <w:p w:rsidR="0022374B" w:rsidRPr="00E605F9" w:rsidRDefault="0022374B" w:rsidP="00824E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22374B" w:rsidRPr="00E605F9" w:rsidRDefault="0022374B" w:rsidP="00824E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74B" w:rsidRPr="00E605F9" w:rsidTr="00824E83">
        <w:tc>
          <w:tcPr>
            <w:tcW w:w="5954" w:type="dxa"/>
          </w:tcPr>
          <w:p w:rsidR="0022374B" w:rsidRPr="00E605F9" w:rsidRDefault="0022374B" w:rsidP="00824E8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</w:t>
            </w:r>
            <w:proofErr w:type="spellStart"/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госпабликов</w:t>
            </w:r>
            <w:proofErr w:type="spellEnd"/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2374B" w:rsidRPr="00E605F9" w:rsidRDefault="0022374B" w:rsidP="00824E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2374B" w:rsidRPr="00E605F9" w:rsidRDefault="0022374B" w:rsidP="00824E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74B" w:rsidRPr="00E605F9" w:rsidTr="00824E83">
        <w:tc>
          <w:tcPr>
            <w:tcW w:w="5954" w:type="dxa"/>
          </w:tcPr>
          <w:p w:rsidR="0022374B" w:rsidRPr="00E605F9" w:rsidRDefault="0022374B" w:rsidP="00824E8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«Адаптация образовательной программы для детей с ОВЗ и трудностями в обучении»</w:t>
            </w:r>
          </w:p>
        </w:tc>
        <w:tc>
          <w:tcPr>
            <w:tcW w:w="1842" w:type="dxa"/>
          </w:tcPr>
          <w:p w:rsidR="0022374B" w:rsidRPr="00E605F9" w:rsidRDefault="0022374B" w:rsidP="00824E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374B" w:rsidRPr="00E605F9" w:rsidRDefault="0022374B" w:rsidP="00824E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74B" w:rsidRPr="00E605F9" w:rsidTr="00824E83">
        <w:tc>
          <w:tcPr>
            <w:tcW w:w="5954" w:type="dxa"/>
          </w:tcPr>
          <w:p w:rsidR="0022374B" w:rsidRPr="00E605F9" w:rsidRDefault="0022374B" w:rsidP="00824E8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«Нейропсихология детского возраста»</w:t>
            </w:r>
          </w:p>
        </w:tc>
        <w:tc>
          <w:tcPr>
            <w:tcW w:w="1842" w:type="dxa"/>
          </w:tcPr>
          <w:p w:rsidR="0022374B" w:rsidRPr="00E605F9" w:rsidRDefault="0022374B" w:rsidP="00824E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374B" w:rsidRPr="00E605F9" w:rsidRDefault="0022374B" w:rsidP="00824E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74B" w:rsidRPr="00E605F9" w:rsidTr="00824E83">
        <w:tc>
          <w:tcPr>
            <w:tcW w:w="5954" w:type="dxa"/>
          </w:tcPr>
          <w:p w:rsidR="0022374B" w:rsidRPr="00E605F9" w:rsidRDefault="0022374B" w:rsidP="00824E8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«Искусственный интеллект и </w:t>
            </w:r>
            <w:proofErr w:type="spellStart"/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нейросети</w:t>
            </w:r>
            <w:proofErr w:type="spellEnd"/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: создание текстов и креативов»</w:t>
            </w:r>
          </w:p>
        </w:tc>
        <w:tc>
          <w:tcPr>
            <w:tcW w:w="1842" w:type="dxa"/>
          </w:tcPr>
          <w:p w:rsidR="0022374B" w:rsidRPr="00E605F9" w:rsidRDefault="0022374B" w:rsidP="00824E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374B" w:rsidRPr="00E605F9" w:rsidRDefault="0022374B" w:rsidP="00824E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74B" w:rsidRPr="00E605F9" w:rsidTr="00824E83">
        <w:tc>
          <w:tcPr>
            <w:tcW w:w="5954" w:type="dxa"/>
          </w:tcPr>
          <w:p w:rsidR="0022374B" w:rsidRPr="00E605F9" w:rsidRDefault="0022374B" w:rsidP="00824E8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«Основные аспекты прав и интересов детей»</w:t>
            </w:r>
          </w:p>
        </w:tc>
        <w:tc>
          <w:tcPr>
            <w:tcW w:w="1842" w:type="dxa"/>
          </w:tcPr>
          <w:p w:rsidR="0022374B" w:rsidRPr="00E605F9" w:rsidRDefault="0022374B" w:rsidP="00824E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22374B" w:rsidRPr="00E605F9" w:rsidRDefault="0022374B" w:rsidP="00824E83">
            <w:pPr>
              <w:jc w:val="center"/>
            </w:pPr>
            <w:r w:rsidRPr="00E6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3450" w:rsidRDefault="001A3450" w:rsidP="001A3450">
      <w:pPr>
        <w:pStyle w:val="141"/>
        <w:shd w:val="clear" w:color="auto" w:fill="auto"/>
        <w:tabs>
          <w:tab w:val="left" w:pos="2361"/>
          <w:tab w:val="left" w:pos="4218"/>
          <w:tab w:val="left" w:pos="5342"/>
          <w:tab w:val="left" w:pos="6105"/>
          <w:tab w:val="left" w:pos="7554"/>
          <w:tab w:val="left" w:pos="9599"/>
        </w:tabs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A3450" w:rsidRDefault="001A3450" w:rsidP="001A3450">
      <w:pPr>
        <w:pStyle w:val="141"/>
        <w:shd w:val="clear" w:color="auto" w:fill="auto"/>
        <w:tabs>
          <w:tab w:val="left" w:pos="2361"/>
          <w:tab w:val="left" w:pos="4218"/>
          <w:tab w:val="left" w:pos="5342"/>
          <w:tab w:val="left" w:pos="6105"/>
          <w:tab w:val="left" w:pos="7554"/>
          <w:tab w:val="left" w:pos="9599"/>
        </w:tabs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Большое внимание все педагогические работники уделяют консультированию родителей (законных представителей). Наибольшее количество консультаций посвящено вопросам:</w:t>
      </w:r>
    </w:p>
    <w:p w:rsidR="001A3450" w:rsidRPr="0028697C" w:rsidRDefault="001A3450" w:rsidP="001A3450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8697C">
        <w:rPr>
          <w:sz w:val="24"/>
          <w:szCs w:val="24"/>
        </w:rPr>
        <w:t xml:space="preserve"> получения образования в различных формах</w:t>
      </w:r>
      <w:r>
        <w:rPr>
          <w:sz w:val="24"/>
          <w:szCs w:val="24"/>
        </w:rPr>
        <w:t>,</w:t>
      </w:r>
    </w:p>
    <w:p w:rsidR="001A3450" w:rsidRPr="0028697C" w:rsidRDefault="001A3450" w:rsidP="001A3450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8697C">
        <w:rPr>
          <w:sz w:val="24"/>
          <w:szCs w:val="24"/>
        </w:rPr>
        <w:t xml:space="preserve"> адаптации детей в образовательной организации</w:t>
      </w:r>
      <w:r>
        <w:rPr>
          <w:sz w:val="24"/>
          <w:szCs w:val="24"/>
        </w:rPr>
        <w:t>,</w:t>
      </w:r>
    </w:p>
    <w:p w:rsidR="001A3450" w:rsidRPr="0028697C" w:rsidRDefault="001A3450" w:rsidP="001A3450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формированию</w:t>
      </w:r>
      <w:r w:rsidRPr="0028697C">
        <w:rPr>
          <w:sz w:val="24"/>
          <w:szCs w:val="24"/>
        </w:rPr>
        <w:t xml:space="preserve"> эффективных навыков взаимодействия с детьми</w:t>
      </w:r>
      <w:r>
        <w:rPr>
          <w:sz w:val="24"/>
          <w:szCs w:val="24"/>
        </w:rPr>
        <w:t>,</w:t>
      </w:r>
    </w:p>
    <w:p w:rsidR="001A3450" w:rsidRPr="0028697C" w:rsidRDefault="001A3450" w:rsidP="001A3450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8697C">
        <w:rPr>
          <w:sz w:val="24"/>
          <w:szCs w:val="24"/>
        </w:rPr>
        <w:t xml:space="preserve"> формирования и развития речи у детей</w:t>
      </w:r>
      <w:r>
        <w:rPr>
          <w:sz w:val="24"/>
          <w:szCs w:val="24"/>
        </w:rPr>
        <w:t>,</w:t>
      </w:r>
    </w:p>
    <w:p w:rsidR="001A3450" w:rsidRPr="0028697C" w:rsidRDefault="001A3450" w:rsidP="001A3450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697C">
        <w:rPr>
          <w:sz w:val="24"/>
          <w:szCs w:val="24"/>
        </w:rPr>
        <w:t>развития детей с особыми образовательными потребностями</w:t>
      </w:r>
      <w:r>
        <w:rPr>
          <w:sz w:val="24"/>
          <w:szCs w:val="24"/>
        </w:rPr>
        <w:t>,</w:t>
      </w:r>
    </w:p>
    <w:p w:rsidR="001A3450" w:rsidRDefault="001A3450" w:rsidP="001A3450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8697C">
        <w:rPr>
          <w:sz w:val="24"/>
          <w:szCs w:val="24"/>
        </w:rPr>
        <w:t xml:space="preserve"> воспитания, обучения и развития детей с ограниченными возможностями здоровья и инвалидностью</w:t>
      </w:r>
      <w:r>
        <w:rPr>
          <w:sz w:val="24"/>
          <w:szCs w:val="24"/>
        </w:rPr>
        <w:t>,</w:t>
      </w:r>
    </w:p>
    <w:p w:rsidR="001A3450" w:rsidRPr="0028697C" w:rsidRDefault="001A3450" w:rsidP="001A3450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- самоопределения выпускников в плане получения профессии,</w:t>
      </w:r>
    </w:p>
    <w:p w:rsidR="001A3450" w:rsidRDefault="001A3450" w:rsidP="001A3450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697C">
        <w:rPr>
          <w:sz w:val="24"/>
          <w:szCs w:val="24"/>
        </w:rPr>
        <w:t>социальной адаптации детей с ограниченными возможностями здоровья</w:t>
      </w:r>
      <w:r>
        <w:rPr>
          <w:sz w:val="24"/>
          <w:szCs w:val="24"/>
        </w:rPr>
        <w:t>,</w:t>
      </w:r>
    </w:p>
    <w:p w:rsidR="001A3450" w:rsidRDefault="001A3450" w:rsidP="001A3450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защите прав детей,</w:t>
      </w:r>
    </w:p>
    <w:p w:rsidR="001A3450" w:rsidRDefault="001A3450" w:rsidP="001A3450">
      <w:pPr>
        <w:pStyle w:val="141"/>
        <w:shd w:val="clear" w:color="auto" w:fill="auto"/>
        <w:tabs>
          <w:tab w:val="left" w:pos="2361"/>
          <w:tab w:val="left" w:pos="4218"/>
          <w:tab w:val="left" w:pos="5342"/>
          <w:tab w:val="left" w:pos="6105"/>
          <w:tab w:val="left" w:pos="7554"/>
          <w:tab w:val="left" w:pos="9599"/>
        </w:tabs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- оформления инвалидности ребенку и т.д.</w:t>
      </w:r>
    </w:p>
    <w:p w:rsidR="001A3450" w:rsidRPr="0028697C" w:rsidRDefault="001A3450" w:rsidP="001A3450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8697C">
        <w:rPr>
          <w:sz w:val="24"/>
          <w:szCs w:val="24"/>
        </w:rPr>
        <w:t>В школе ведется</w:t>
      </w:r>
      <w:r>
        <w:rPr>
          <w:sz w:val="24"/>
          <w:szCs w:val="24"/>
        </w:rPr>
        <w:t xml:space="preserve"> </w:t>
      </w:r>
      <w:r w:rsidRPr="0028697C">
        <w:rPr>
          <w:sz w:val="24"/>
          <w:szCs w:val="24"/>
        </w:rPr>
        <w:t xml:space="preserve"> работа по сохранению и укреплению здоровья </w:t>
      </w:r>
      <w:proofErr w:type="gramStart"/>
      <w:r w:rsidRPr="0028697C">
        <w:rPr>
          <w:sz w:val="24"/>
          <w:szCs w:val="24"/>
        </w:rPr>
        <w:t>обучающихся</w:t>
      </w:r>
      <w:proofErr w:type="gramEnd"/>
      <w:r w:rsidRPr="0028697C">
        <w:rPr>
          <w:sz w:val="24"/>
          <w:szCs w:val="24"/>
        </w:rPr>
        <w:t xml:space="preserve">. В штатном расписании учреждения предусмотрены: </w:t>
      </w:r>
      <w:r>
        <w:rPr>
          <w:sz w:val="24"/>
          <w:szCs w:val="24"/>
        </w:rPr>
        <w:t>0,8 ставки</w:t>
      </w:r>
      <w:r w:rsidRPr="0028697C">
        <w:rPr>
          <w:sz w:val="24"/>
          <w:szCs w:val="24"/>
        </w:rPr>
        <w:t xml:space="preserve"> медицинской сестры,</w:t>
      </w:r>
      <w:r>
        <w:rPr>
          <w:sz w:val="24"/>
          <w:szCs w:val="24"/>
        </w:rPr>
        <w:t xml:space="preserve"> 0,2</w:t>
      </w:r>
      <w:r w:rsidRPr="002759C5">
        <w:rPr>
          <w:sz w:val="24"/>
          <w:szCs w:val="24"/>
        </w:rPr>
        <w:t xml:space="preserve"> </w:t>
      </w:r>
      <w:r w:rsidRPr="0028697C">
        <w:rPr>
          <w:sz w:val="24"/>
          <w:szCs w:val="24"/>
        </w:rPr>
        <w:t>ставки врача-педиатра</w:t>
      </w:r>
      <w:r>
        <w:rPr>
          <w:sz w:val="24"/>
          <w:szCs w:val="24"/>
        </w:rPr>
        <w:t xml:space="preserve">. Фактически, учитывая нехватку медицинского персонала в городе, работают медсестра и фельдшер (по совместительству), </w:t>
      </w:r>
      <w:proofErr w:type="gramStart"/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</w:t>
      </w:r>
      <w:r w:rsidRPr="0028697C">
        <w:rPr>
          <w:sz w:val="24"/>
          <w:szCs w:val="24"/>
        </w:rPr>
        <w:t>осуществля</w:t>
      </w:r>
      <w:r>
        <w:rPr>
          <w:sz w:val="24"/>
          <w:szCs w:val="24"/>
        </w:rPr>
        <w:t>ют</w:t>
      </w:r>
      <w:r w:rsidRPr="0028697C">
        <w:rPr>
          <w:sz w:val="24"/>
          <w:szCs w:val="24"/>
        </w:rPr>
        <w:t xml:space="preserve"> первичную и доврачебную медико-санитарную помощь </w:t>
      </w:r>
      <w:r>
        <w:rPr>
          <w:sz w:val="24"/>
          <w:szCs w:val="24"/>
        </w:rPr>
        <w:t>обучающимся.</w:t>
      </w:r>
      <w:r w:rsidRPr="0028697C">
        <w:rPr>
          <w:sz w:val="24"/>
          <w:szCs w:val="24"/>
        </w:rPr>
        <w:t xml:space="preserve"> Школа взаимодействует с учреждениями системы здравоохранения по вопросам организации диспансеризации, </w:t>
      </w:r>
      <w:r>
        <w:rPr>
          <w:sz w:val="24"/>
          <w:szCs w:val="24"/>
        </w:rPr>
        <w:t>оказывает помощь</w:t>
      </w:r>
      <w:r w:rsidRPr="0028697C">
        <w:rPr>
          <w:sz w:val="24"/>
          <w:szCs w:val="24"/>
        </w:rPr>
        <w:t xml:space="preserve"> родителям</w:t>
      </w:r>
      <w:r>
        <w:rPr>
          <w:sz w:val="24"/>
          <w:szCs w:val="24"/>
        </w:rPr>
        <w:t xml:space="preserve"> </w:t>
      </w:r>
      <w:r w:rsidRPr="0028697C">
        <w:rPr>
          <w:sz w:val="24"/>
          <w:szCs w:val="24"/>
        </w:rPr>
        <w:t xml:space="preserve"> обучающихся при решении проблем, связанных с физическим и психическим здоровьем детей через индивидуальные беседы, подготовку направлений к специалистам.</w:t>
      </w:r>
    </w:p>
    <w:p w:rsidR="001A3450" w:rsidRDefault="001A3450" w:rsidP="001A3450">
      <w:pPr>
        <w:pStyle w:val="141"/>
        <w:shd w:val="clear" w:color="auto" w:fill="auto"/>
        <w:tabs>
          <w:tab w:val="left" w:pos="2361"/>
          <w:tab w:val="left" w:pos="4218"/>
          <w:tab w:val="left" w:pos="5342"/>
          <w:tab w:val="left" w:pos="6105"/>
          <w:tab w:val="left" w:pos="7554"/>
          <w:tab w:val="left" w:pos="9599"/>
        </w:tabs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8697C">
        <w:rPr>
          <w:sz w:val="24"/>
          <w:szCs w:val="24"/>
        </w:rPr>
        <w:t>На особом контроле администрации находятся вопрос</w:t>
      </w:r>
      <w:r>
        <w:rPr>
          <w:sz w:val="24"/>
          <w:szCs w:val="24"/>
        </w:rPr>
        <w:t>ы организации горячего питания, регулярно проводится</w:t>
      </w:r>
      <w:r w:rsidRPr="00937460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родительский контроль качества питания, в котором участвуют представители родительской общественности разных классов.</w:t>
      </w:r>
    </w:p>
    <w:p w:rsidR="001A3450" w:rsidRDefault="001A3450" w:rsidP="001A3450">
      <w:pPr>
        <w:pStyle w:val="141"/>
        <w:shd w:val="clear" w:color="auto" w:fill="auto"/>
        <w:tabs>
          <w:tab w:val="left" w:pos="2361"/>
          <w:tab w:val="left" w:pos="4218"/>
          <w:tab w:val="left" w:pos="5342"/>
          <w:tab w:val="left" w:pos="6105"/>
          <w:tab w:val="left" w:pos="7554"/>
          <w:tab w:val="left" w:pos="9599"/>
        </w:tabs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Большое внимание уделяется формированию продуктовых пайков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на дому. При формировании пайков учитываются рекомендации врачей, проводятся собрания родителей обучающихся (законных представителей) с участием представителей организации-поставщика питания. Учитывая достаточно большой вес наборов продуктов, их получение представляло для ряда родителей (законных представителей) определенную проблему. Поэтому,  с принятием  Постановления Правительства Ярославкой области № 901-п от 12.09.2023 года, для всех родителей (законных представителей)  детей, обучающихся индивидуально на дому,  был проведен ряд собраний, на которых им были разъяснены их права и условия получения денежной компенсации. Некоторые родители (законные представители) приняли решение о получении денежной </w:t>
      </w:r>
      <w:proofErr w:type="gramStart"/>
      <w:r>
        <w:rPr>
          <w:sz w:val="24"/>
          <w:szCs w:val="24"/>
        </w:rPr>
        <w:t>компенсации стоимости набора продуктов питания</w:t>
      </w:r>
      <w:proofErr w:type="gramEnd"/>
      <w:r>
        <w:rPr>
          <w:sz w:val="24"/>
          <w:szCs w:val="24"/>
        </w:rPr>
        <w:t>.</w:t>
      </w:r>
    </w:p>
    <w:p w:rsidR="0024313F" w:rsidRPr="0028697C" w:rsidRDefault="0024313F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E75BE" w:rsidRPr="008732EC" w:rsidRDefault="004D1879" w:rsidP="001A345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732EC">
        <w:rPr>
          <w:rFonts w:ascii="Times New Roman" w:hAnsi="Times New Roman" w:cs="Times New Roman"/>
          <w:sz w:val="24"/>
          <w:szCs w:val="24"/>
        </w:rPr>
        <w:t>9</w:t>
      </w:r>
      <w:r w:rsidR="002E75BE" w:rsidRPr="008732EC">
        <w:rPr>
          <w:rFonts w:ascii="Times New Roman" w:hAnsi="Times New Roman" w:cs="Times New Roman"/>
          <w:sz w:val="24"/>
          <w:szCs w:val="24"/>
        </w:rPr>
        <w:t>.Методическое обеспечение</w:t>
      </w:r>
    </w:p>
    <w:p w:rsidR="000960D9" w:rsidRPr="008732EC" w:rsidRDefault="000960D9" w:rsidP="008732E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2EC">
        <w:rPr>
          <w:rFonts w:ascii="Times New Roman" w:hAnsi="Times New Roman" w:cs="Times New Roman"/>
          <w:bCs/>
          <w:sz w:val="24"/>
          <w:szCs w:val="24"/>
        </w:rPr>
        <w:t xml:space="preserve">Единая методическая тема, </w:t>
      </w:r>
      <w:r w:rsidRPr="008732EC">
        <w:rPr>
          <w:rFonts w:ascii="Times New Roman" w:hAnsi="Times New Roman" w:cs="Times New Roman"/>
          <w:sz w:val="24"/>
          <w:szCs w:val="24"/>
        </w:rPr>
        <w:t>над которой работает школа  с  20</w:t>
      </w:r>
      <w:r w:rsidR="00BA5EF0" w:rsidRPr="008732EC">
        <w:rPr>
          <w:rFonts w:ascii="Times New Roman" w:hAnsi="Times New Roman" w:cs="Times New Roman"/>
          <w:sz w:val="24"/>
          <w:szCs w:val="24"/>
        </w:rPr>
        <w:t xml:space="preserve">20 </w:t>
      </w:r>
      <w:r w:rsidRPr="008732EC">
        <w:rPr>
          <w:rFonts w:ascii="Times New Roman" w:hAnsi="Times New Roman" w:cs="Times New Roman"/>
          <w:sz w:val="24"/>
          <w:szCs w:val="24"/>
        </w:rPr>
        <w:t>года: «</w:t>
      </w:r>
      <w:r w:rsidR="00BA5EF0" w:rsidRPr="008732EC">
        <w:rPr>
          <w:rFonts w:ascii="Times New Roman" w:hAnsi="Times New Roman" w:cs="Times New Roman"/>
          <w:sz w:val="24"/>
          <w:szCs w:val="24"/>
        </w:rPr>
        <w:t>Создание условий для формирования  единой образовательной среды</w:t>
      </w:r>
      <w:r w:rsidRPr="008732EC">
        <w:rPr>
          <w:rFonts w:ascii="Times New Roman" w:hAnsi="Times New Roman" w:cs="Times New Roman"/>
          <w:sz w:val="24"/>
          <w:szCs w:val="24"/>
        </w:rPr>
        <w:t xml:space="preserve"> детей с ОВЗ (умственная отсталость) </w:t>
      </w:r>
      <w:r w:rsidR="00BA5EF0" w:rsidRPr="008732EC">
        <w:rPr>
          <w:rFonts w:ascii="Times New Roman" w:hAnsi="Times New Roman" w:cs="Times New Roman"/>
          <w:sz w:val="24"/>
          <w:szCs w:val="24"/>
        </w:rPr>
        <w:t>в условиях ФГОС</w:t>
      </w:r>
      <w:r w:rsidRPr="008732EC">
        <w:rPr>
          <w:rFonts w:ascii="Times New Roman" w:hAnsi="Times New Roman" w:cs="Times New Roman"/>
          <w:sz w:val="24"/>
          <w:szCs w:val="24"/>
        </w:rPr>
        <w:t xml:space="preserve">».  Работа образовательного учреждения в </w:t>
      </w:r>
      <w:r w:rsidR="00B557D1" w:rsidRPr="008732EC">
        <w:rPr>
          <w:rFonts w:ascii="Times New Roman" w:hAnsi="Times New Roman" w:cs="Times New Roman"/>
          <w:sz w:val="24"/>
          <w:szCs w:val="24"/>
        </w:rPr>
        <w:t>2022</w:t>
      </w:r>
      <w:r w:rsidRPr="008732EC">
        <w:rPr>
          <w:rFonts w:ascii="Times New Roman" w:hAnsi="Times New Roman" w:cs="Times New Roman"/>
          <w:sz w:val="24"/>
          <w:szCs w:val="24"/>
        </w:rPr>
        <w:t xml:space="preserve"> году была направлена на создание условий для максимального удовлетворения особых образовательных потребностей обучающихся, обеспечивающих усвоение ими со</w:t>
      </w:r>
      <w:r w:rsidR="00626036" w:rsidRPr="008732EC">
        <w:rPr>
          <w:rFonts w:ascii="Times New Roman" w:hAnsi="Times New Roman" w:cs="Times New Roman"/>
          <w:sz w:val="24"/>
          <w:szCs w:val="24"/>
        </w:rPr>
        <w:t xml:space="preserve">циального и культурного опыта. </w:t>
      </w:r>
      <w:r w:rsidR="00B557D1" w:rsidRPr="008732EC">
        <w:rPr>
          <w:rFonts w:ascii="Times New Roman" w:hAnsi="Times New Roman" w:cs="Times New Roman"/>
          <w:sz w:val="24"/>
          <w:szCs w:val="24"/>
        </w:rPr>
        <w:t>Самообразование педагогических работников и руководящих работников осуществляется непрерывно.</w:t>
      </w:r>
    </w:p>
    <w:p w:rsidR="00044A4D" w:rsidRPr="0028697C" w:rsidRDefault="004D1879" w:rsidP="001A345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10</w:t>
      </w:r>
      <w:r w:rsidR="002E75BE" w:rsidRPr="0028697C">
        <w:rPr>
          <w:rFonts w:ascii="Times New Roman" w:hAnsi="Times New Roman" w:cs="Times New Roman"/>
          <w:sz w:val="24"/>
          <w:szCs w:val="24"/>
        </w:rPr>
        <w:t>.Библиотечно-информационное обеспечение</w:t>
      </w:r>
    </w:p>
    <w:p w:rsidR="00044A4D" w:rsidRPr="0028697C" w:rsidRDefault="00044A4D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Информационное обслуживание библиотеки</w:t>
      </w: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044A4D" w:rsidRPr="0028697C" w:rsidTr="006D4FF0">
        <w:tc>
          <w:tcPr>
            <w:tcW w:w="7655" w:type="dxa"/>
          </w:tcPr>
          <w:p w:rsidR="00044A4D" w:rsidRPr="0028697C" w:rsidRDefault="00044A4D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044A4D" w:rsidRPr="0028697C" w:rsidRDefault="00044A4D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4D" w:rsidRPr="0028697C" w:rsidTr="006D4FF0">
        <w:tc>
          <w:tcPr>
            <w:tcW w:w="7655" w:type="dxa"/>
          </w:tcPr>
          <w:p w:rsidR="00044A4D" w:rsidRPr="0028697C" w:rsidRDefault="00044A4D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Число посадочных мест в библиотеке</w:t>
            </w:r>
          </w:p>
        </w:tc>
        <w:tc>
          <w:tcPr>
            <w:tcW w:w="1843" w:type="dxa"/>
          </w:tcPr>
          <w:p w:rsidR="00044A4D" w:rsidRPr="0028697C" w:rsidRDefault="00ED0424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4A4D" w:rsidRPr="0028697C" w:rsidTr="006D4FF0">
        <w:tc>
          <w:tcPr>
            <w:tcW w:w="7655" w:type="dxa"/>
          </w:tcPr>
          <w:p w:rsidR="00044A4D" w:rsidRPr="0028697C" w:rsidRDefault="00044A4D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 пользователей, человек</w:t>
            </w:r>
          </w:p>
        </w:tc>
        <w:tc>
          <w:tcPr>
            <w:tcW w:w="1843" w:type="dxa"/>
          </w:tcPr>
          <w:p w:rsidR="00044A4D" w:rsidRPr="0097373A" w:rsidRDefault="002A5D0D" w:rsidP="0097373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373A" w:rsidRPr="00973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4A4D" w:rsidRPr="0028697C" w:rsidTr="006D4FF0">
        <w:tc>
          <w:tcPr>
            <w:tcW w:w="7655" w:type="dxa"/>
          </w:tcPr>
          <w:p w:rsidR="00044A4D" w:rsidRPr="0028697C" w:rsidRDefault="00044A4D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Число посещений, человек</w:t>
            </w:r>
          </w:p>
        </w:tc>
        <w:tc>
          <w:tcPr>
            <w:tcW w:w="1843" w:type="dxa"/>
          </w:tcPr>
          <w:p w:rsidR="00044A4D" w:rsidRPr="0097373A" w:rsidRDefault="0097373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3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</w:tbl>
    <w:p w:rsidR="00044A4D" w:rsidRPr="0028697C" w:rsidRDefault="00044A4D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44A4D" w:rsidRPr="0028697C" w:rsidRDefault="00044A4D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Библиотечный (книжный) фонд </w:t>
      </w:r>
    </w:p>
    <w:p w:rsidR="00B557D1" w:rsidRPr="0028697C" w:rsidRDefault="00B557D1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Большое внимание уделяется обеспечению </w:t>
      </w:r>
      <w:proofErr w:type="gramStart"/>
      <w:r w:rsidRPr="002869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697C">
        <w:rPr>
          <w:rFonts w:ascii="Times New Roman" w:hAnsi="Times New Roman" w:cs="Times New Roman"/>
          <w:sz w:val="24"/>
          <w:szCs w:val="24"/>
        </w:rPr>
        <w:t xml:space="preserve"> современными учебными пособиями. </w:t>
      </w: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EB4F04" w:rsidRPr="0028697C" w:rsidTr="00EB4F04">
        <w:tc>
          <w:tcPr>
            <w:tcW w:w="5670" w:type="dxa"/>
          </w:tcPr>
          <w:p w:rsidR="00EB4F04" w:rsidRPr="0028697C" w:rsidRDefault="00EB4F04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828" w:type="dxa"/>
          </w:tcPr>
          <w:p w:rsidR="00EB4F04" w:rsidRPr="0028697C" w:rsidRDefault="00EB4F04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 на 31.12.2023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B4F04" w:rsidRPr="0028697C" w:rsidTr="00EB4F04">
        <w:tc>
          <w:tcPr>
            <w:tcW w:w="5670" w:type="dxa"/>
          </w:tcPr>
          <w:p w:rsidR="00EB4F04" w:rsidRPr="0028697C" w:rsidRDefault="00EB4F04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Объем библиотечного (книжного) фонда</w:t>
            </w:r>
          </w:p>
        </w:tc>
        <w:tc>
          <w:tcPr>
            <w:tcW w:w="3828" w:type="dxa"/>
          </w:tcPr>
          <w:p w:rsidR="00EB4F04" w:rsidRPr="0028697C" w:rsidRDefault="00EB4F04" w:rsidP="00D431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EB4F04" w:rsidRPr="0028697C" w:rsidTr="00EB4F04">
        <w:tc>
          <w:tcPr>
            <w:tcW w:w="5670" w:type="dxa"/>
          </w:tcPr>
          <w:p w:rsidR="00EB4F04" w:rsidRPr="0028697C" w:rsidRDefault="00EB4F04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828" w:type="dxa"/>
          </w:tcPr>
          <w:p w:rsidR="00EB4F04" w:rsidRPr="0028697C" w:rsidRDefault="00EB4F04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</w:tr>
      <w:tr w:rsidR="00EB4F04" w:rsidRPr="0028697C" w:rsidTr="00EB4F04">
        <w:tc>
          <w:tcPr>
            <w:tcW w:w="5670" w:type="dxa"/>
          </w:tcPr>
          <w:p w:rsidR="00EB4F04" w:rsidRPr="0028697C" w:rsidRDefault="00EB4F04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3828" w:type="dxa"/>
          </w:tcPr>
          <w:p w:rsidR="00EB4F04" w:rsidRPr="0028697C" w:rsidRDefault="00EB4F04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EB4F04" w:rsidRPr="0028697C" w:rsidTr="00EB4F04">
        <w:tc>
          <w:tcPr>
            <w:tcW w:w="5670" w:type="dxa"/>
          </w:tcPr>
          <w:p w:rsidR="00EB4F04" w:rsidRPr="0028697C" w:rsidRDefault="00EB4F04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828" w:type="dxa"/>
          </w:tcPr>
          <w:p w:rsidR="00EB4F04" w:rsidRPr="0028697C" w:rsidRDefault="00EB4F04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F04" w:rsidRPr="0028697C" w:rsidTr="00EB4F04">
        <w:tc>
          <w:tcPr>
            <w:tcW w:w="5670" w:type="dxa"/>
          </w:tcPr>
          <w:p w:rsidR="00EB4F04" w:rsidRPr="0028697C" w:rsidRDefault="00EB4F04" w:rsidP="000A679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</w:t>
            </w:r>
          </w:p>
        </w:tc>
        <w:tc>
          <w:tcPr>
            <w:tcW w:w="3828" w:type="dxa"/>
          </w:tcPr>
          <w:p w:rsidR="00EB4F04" w:rsidRDefault="00EB4F04" w:rsidP="006A60D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</w:tbl>
    <w:p w:rsidR="00044A4D" w:rsidRPr="0028697C" w:rsidRDefault="00044A4D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E75BE" w:rsidRDefault="004D1879" w:rsidP="001A345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11</w:t>
      </w:r>
      <w:r w:rsidR="002E75BE" w:rsidRPr="0028697C">
        <w:rPr>
          <w:rFonts w:ascii="Times New Roman" w:hAnsi="Times New Roman" w:cs="Times New Roman"/>
          <w:sz w:val="24"/>
          <w:szCs w:val="24"/>
        </w:rPr>
        <w:t>.Материально-техническая часть.</w:t>
      </w:r>
    </w:p>
    <w:p w:rsidR="0019727D" w:rsidRDefault="0019727D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</w:t>
      </w:r>
      <w:r w:rsidR="00281F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Школа стремит</w:t>
      </w:r>
      <w:r w:rsidRPr="00DC64B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ся создать комфортные условия для </w:t>
      </w:r>
      <w:proofErr w:type="gramStart"/>
      <w:r w:rsidRPr="00DC64B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обучающихся</w:t>
      </w:r>
      <w:proofErr w:type="gramEnd"/>
      <w:r w:rsidRPr="00DC64B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19727D" w:rsidRDefault="00CF7559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2023</w:t>
      </w:r>
      <w:r w:rsidR="0019727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году </w:t>
      </w:r>
      <w:proofErr w:type="gramStart"/>
      <w:r w:rsidR="0019727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отремонтированы</w:t>
      </w:r>
      <w:proofErr w:type="gramEnd"/>
      <w:r w:rsidR="0019727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: </w:t>
      </w:r>
    </w:p>
    <w:p w:rsidR="0019727D" w:rsidRDefault="0019727D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="00CF75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два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учебных кабинета</w:t>
      </w:r>
      <w:r w:rsidR="00281F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для обучающихся 2</w:t>
      </w:r>
      <w:r w:rsidR="0022374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</w:t>
      </w:r>
      <w:r w:rsidR="00281F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4 классов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</w:p>
    <w:p w:rsidR="00CF7559" w:rsidRDefault="0019727D" w:rsidP="00CF7559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="00281F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входная группа</w:t>
      </w:r>
      <w:r w:rsidR="0022374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центрального входа в учреждение</w:t>
      </w:r>
      <w:r w:rsidR="00CF75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</w:p>
    <w:p w:rsidR="0029700F" w:rsidRDefault="00CF7559" w:rsidP="00CF7559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проведен выборочны</w:t>
      </w:r>
      <w:r w:rsidR="00281F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й ремонт ограждения территории</w:t>
      </w:r>
      <w:r w:rsidR="002970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</w:p>
    <w:p w:rsidR="0019727D" w:rsidRPr="00CF7559" w:rsidRDefault="0029700F" w:rsidP="00CF7559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установлена система управления доступом с видеонаблюдением</w:t>
      </w:r>
      <w:r w:rsidR="0022374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территорию школы</w:t>
      </w:r>
      <w:r w:rsidR="00281F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19727D" w:rsidRDefault="00281FB0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Приобретены</w:t>
      </w:r>
      <w:r w:rsidR="0019727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для повышения эффективности образовательного процесса:</w:t>
      </w:r>
    </w:p>
    <w:p w:rsidR="0019727D" w:rsidRDefault="0019727D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учебники в соответствии с ФГОС для детей с интеллектуальными нарушениями,</w:t>
      </w:r>
    </w:p>
    <w:p w:rsidR="0019727D" w:rsidRDefault="0019727D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учебные пособия, </w:t>
      </w:r>
    </w:p>
    <w:p w:rsidR="0019727D" w:rsidRDefault="0019727D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методические пособия,</w:t>
      </w:r>
    </w:p>
    <w:p w:rsidR="0019727D" w:rsidRDefault="0019727D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дидактические материалы,</w:t>
      </w:r>
    </w:p>
    <w:p w:rsidR="008063B0" w:rsidRDefault="008063B0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системы хранения пособий,</w:t>
      </w:r>
    </w:p>
    <w:p w:rsidR="00281FB0" w:rsidRDefault="0019727D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="00CF75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две мультимедийные панели</w:t>
      </w:r>
      <w:r w:rsidR="00281F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</w:p>
    <w:p w:rsidR="0019727D" w:rsidRPr="00473439" w:rsidRDefault="00281FB0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оборудование для кабинета технологии </w:t>
      </w:r>
      <w:r w:rsidR="0022374B">
        <w:rPr>
          <w:rFonts w:hAnsi="Times New Roman" w:cs="Times New Roman"/>
          <w:color w:val="000000"/>
          <w:sz w:val="24"/>
          <w:szCs w:val="24"/>
        </w:rPr>
        <w:t>по</w:t>
      </w:r>
      <w:r w:rsidR="0022374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2374B">
        <w:rPr>
          <w:rFonts w:hAnsi="Times New Roman" w:cs="Times New Roman"/>
          <w:color w:val="000000"/>
          <w:sz w:val="24"/>
          <w:szCs w:val="24"/>
        </w:rPr>
        <w:t>направлению</w:t>
      </w:r>
      <w:r w:rsidR="0022374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2374B">
        <w:rPr>
          <w:rFonts w:hAnsi="Times New Roman" w:cs="Times New Roman"/>
          <w:color w:val="000000"/>
          <w:sz w:val="24"/>
          <w:szCs w:val="24"/>
        </w:rPr>
        <w:t>«П</w:t>
      </w:r>
      <w:r w:rsidRPr="00281FB0">
        <w:rPr>
          <w:rFonts w:hAnsi="Times New Roman" w:cs="Times New Roman"/>
          <w:color w:val="000000"/>
          <w:sz w:val="24"/>
          <w:szCs w:val="24"/>
        </w:rPr>
        <w:t>одготовка</w:t>
      </w:r>
      <w:r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1FB0">
        <w:rPr>
          <w:rFonts w:hAnsi="Times New Roman" w:cs="Times New Roman"/>
          <w:color w:val="000000"/>
          <w:sz w:val="24"/>
          <w:szCs w:val="24"/>
        </w:rPr>
        <w:t>младшего</w:t>
      </w:r>
      <w:r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1FB0">
        <w:rPr>
          <w:rFonts w:hAnsi="Times New Roman" w:cs="Times New Roman"/>
          <w:color w:val="000000"/>
          <w:sz w:val="24"/>
          <w:szCs w:val="24"/>
        </w:rPr>
        <w:t>обслуживающего</w:t>
      </w:r>
      <w:r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1FB0">
        <w:rPr>
          <w:rFonts w:hAnsi="Times New Roman" w:cs="Times New Roman"/>
          <w:color w:val="000000"/>
          <w:sz w:val="24"/>
          <w:szCs w:val="24"/>
        </w:rPr>
        <w:t>персонала</w:t>
      </w:r>
      <w:r w:rsidR="0022374B">
        <w:rPr>
          <w:rFonts w:hAnsi="Times New Roman" w:cs="Times New Roman"/>
          <w:color w:val="000000"/>
          <w:sz w:val="24"/>
          <w:szCs w:val="24"/>
        </w:rPr>
        <w:t>»</w:t>
      </w:r>
      <w:r w:rsidR="008063B0">
        <w:rPr>
          <w:rFonts w:hAnsi="Times New Roman" w:cs="Times New Roman"/>
          <w:color w:val="000000"/>
          <w:sz w:val="24"/>
          <w:szCs w:val="24"/>
        </w:rPr>
        <w:t>.</w:t>
      </w:r>
    </w:p>
    <w:p w:rsidR="00A40E5A" w:rsidRPr="00281FB0" w:rsidRDefault="00281FB0" w:rsidP="008063B0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281FB0">
        <w:rPr>
          <w:rFonts w:hAnsi="Times New Roman" w:cs="Times New Roman"/>
          <w:color w:val="000000"/>
          <w:sz w:val="24"/>
          <w:szCs w:val="24"/>
        </w:rPr>
        <w:t xml:space="preserve">         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>Материально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>-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>техническое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>обеспечение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>позволяет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>реализовывать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>в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>полной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>мере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>программы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>В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1FB0">
        <w:rPr>
          <w:rFonts w:hAnsi="Times New Roman" w:cs="Times New Roman"/>
          <w:color w:val="000000"/>
          <w:sz w:val="24"/>
          <w:szCs w:val="24"/>
        </w:rPr>
        <w:t>ш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>коле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40E5A" w:rsidRPr="00281FB0"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gramEnd"/>
      <w:r w:rsidR="00A40E5A"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1FB0">
        <w:rPr>
          <w:rFonts w:hAnsi="Times New Roman" w:cs="Times New Roman"/>
          <w:color w:val="C00000"/>
          <w:sz w:val="24"/>
          <w:szCs w:val="24"/>
        </w:rPr>
        <w:t>13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>учебных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>кабинета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>в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>том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>числе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>:</w:t>
      </w:r>
    </w:p>
    <w:p w:rsidR="00A40E5A" w:rsidRPr="00281FB0" w:rsidRDefault="00281FB0" w:rsidP="00281FB0">
      <w:pPr>
        <w:numPr>
          <w:ilvl w:val="0"/>
          <w:numId w:val="31"/>
        </w:numPr>
        <w:spacing w:before="100" w:beforeAutospacing="1"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81FB0">
        <w:rPr>
          <w:rFonts w:hAnsi="Times New Roman" w:cs="Times New Roman"/>
          <w:color w:val="000000"/>
          <w:sz w:val="24"/>
          <w:szCs w:val="24"/>
        </w:rPr>
        <w:t>кабинет</w:t>
      </w:r>
      <w:r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1FB0">
        <w:rPr>
          <w:rFonts w:hAnsi="Times New Roman" w:cs="Times New Roman"/>
          <w:color w:val="000000"/>
          <w:sz w:val="24"/>
          <w:szCs w:val="24"/>
        </w:rPr>
        <w:t>технологии</w:t>
      </w:r>
      <w:r w:rsidRPr="00281FB0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>столярная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>мастерская</w:t>
      </w:r>
      <w:r w:rsidRPr="00281FB0">
        <w:rPr>
          <w:rFonts w:hAnsi="Times New Roman" w:cs="Times New Roman"/>
          <w:color w:val="000000"/>
          <w:sz w:val="24"/>
          <w:szCs w:val="24"/>
        </w:rPr>
        <w:t>)</w:t>
      </w:r>
      <w:r w:rsidR="00A40E5A" w:rsidRPr="00281FB0">
        <w:rPr>
          <w:rFonts w:hAnsi="Times New Roman" w:cs="Times New Roman"/>
          <w:color w:val="000000"/>
          <w:sz w:val="24"/>
          <w:szCs w:val="24"/>
        </w:rPr>
        <w:t>;</w:t>
      </w:r>
    </w:p>
    <w:p w:rsidR="00281FB0" w:rsidRPr="00281FB0" w:rsidRDefault="00281FB0" w:rsidP="00A40E5A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81FB0">
        <w:rPr>
          <w:rFonts w:hAnsi="Times New Roman" w:cs="Times New Roman"/>
          <w:color w:val="000000"/>
          <w:sz w:val="24"/>
          <w:szCs w:val="24"/>
        </w:rPr>
        <w:t>кабинет</w:t>
      </w:r>
      <w:r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1FB0">
        <w:rPr>
          <w:rFonts w:hAnsi="Times New Roman" w:cs="Times New Roman"/>
          <w:color w:val="000000"/>
          <w:sz w:val="24"/>
          <w:szCs w:val="24"/>
        </w:rPr>
        <w:t>технологии</w:t>
      </w:r>
      <w:r w:rsidRPr="00281FB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281FB0">
        <w:rPr>
          <w:rFonts w:hAnsi="Times New Roman" w:cs="Times New Roman"/>
          <w:color w:val="000000"/>
          <w:sz w:val="24"/>
          <w:szCs w:val="24"/>
        </w:rPr>
        <w:t>швейная</w:t>
      </w:r>
      <w:r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1FB0">
        <w:rPr>
          <w:rFonts w:hAnsi="Times New Roman" w:cs="Times New Roman"/>
          <w:color w:val="000000"/>
          <w:sz w:val="24"/>
          <w:szCs w:val="24"/>
        </w:rPr>
        <w:t>мастерская</w:t>
      </w:r>
      <w:r w:rsidRPr="00281FB0">
        <w:rPr>
          <w:rFonts w:hAnsi="Times New Roman" w:cs="Times New Roman"/>
          <w:color w:val="000000"/>
          <w:sz w:val="24"/>
          <w:szCs w:val="24"/>
        </w:rPr>
        <w:t>);</w:t>
      </w:r>
    </w:p>
    <w:p w:rsidR="00A40E5A" w:rsidRPr="00281FB0" w:rsidRDefault="00A40E5A" w:rsidP="00A40E5A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81FB0">
        <w:rPr>
          <w:rFonts w:hAnsi="Times New Roman" w:cs="Times New Roman"/>
          <w:color w:val="000000"/>
          <w:sz w:val="24"/>
          <w:szCs w:val="24"/>
        </w:rPr>
        <w:t>кабинет</w:t>
      </w:r>
      <w:r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1FB0">
        <w:rPr>
          <w:rFonts w:hAnsi="Times New Roman" w:cs="Times New Roman"/>
          <w:color w:val="000000"/>
          <w:sz w:val="24"/>
          <w:szCs w:val="24"/>
        </w:rPr>
        <w:t>технологии</w:t>
      </w:r>
      <w:r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1FB0" w:rsidRPr="00281FB0">
        <w:rPr>
          <w:rFonts w:hAnsi="Times New Roman" w:cs="Times New Roman"/>
          <w:color w:val="000000"/>
          <w:sz w:val="24"/>
          <w:szCs w:val="24"/>
        </w:rPr>
        <w:t>(</w:t>
      </w:r>
      <w:r w:rsidR="00281FB0" w:rsidRPr="00281FB0">
        <w:rPr>
          <w:rFonts w:hAnsi="Times New Roman" w:cs="Times New Roman"/>
          <w:color w:val="000000"/>
          <w:sz w:val="24"/>
          <w:szCs w:val="24"/>
        </w:rPr>
        <w:t>подготовка</w:t>
      </w:r>
      <w:r w:rsidR="00281FB0"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1FB0" w:rsidRPr="00281FB0">
        <w:rPr>
          <w:rFonts w:hAnsi="Times New Roman" w:cs="Times New Roman"/>
          <w:color w:val="000000"/>
          <w:sz w:val="24"/>
          <w:szCs w:val="24"/>
        </w:rPr>
        <w:t>младшего</w:t>
      </w:r>
      <w:r w:rsidR="00281FB0"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1FB0" w:rsidRPr="00281FB0">
        <w:rPr>
          <w:rFonts w:hAnsi="Times New Roman" w:cs="Times New Roman"/>
          <w:color w:val="000000"/>
          <w:sz w:val="24"/>
          <w:szCs w:val="24"/>
        </w:rPr>
        <w:t>обслуживающего</w:t>
      </w:r>
      <w:r w:rsidR="00281FB0"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1FB0" w:rsidRPr="00281FB0">
        <w:rPr>
          <w:rFonts w:hAnsi="Times New Roman" w:cs="Times New Roman"/>
          <w:color w:val="000000"/>
          <w:sz w:val="24"/>
          <w:szCs w:val="24"/>
        </w:rPr>
        <w:t>персонала</w:t>
      </w:r>
      <w:r w:rsidR="00281FB0" w:rsidRPr="00281FB0">
        <w:rPr>
          <w:rFonts w:hAnsi="Times New Roman" w:cs="Times New Roman"/>
          <w:color w:val="000000"/>
          <w:sz w:val="24"/>
          <w:szCs w:val="24"/>
        </w:rPr>
        <w:t>);</w:t>
      </w:r>
    </w:p>
    <w:p w:rsidR="00281FB0" w:rsidRPr="00281FB0" w:rsidRDefault="00281FB0" w:rsidP="00281FB0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81FB0">
        <w:rPr>
          <w:rFonts w:hAnsi="Times New Roman" w:cs="Times New Roman"/>
          <w:color w:val="000000"/>
          <w:sz w:val="24"/>
          <w:szCs w:val="24"/>
        </w:rPr>
        <w:t>спортивный</w:t>
      </w:r>
      <w:r w:rsidRPr="0028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1FB0">
        <w:rPr>
          <w:rFonts w:hAnsi="Times New Roman" w:cs="Times New Roman"/>
          <w:color w:val="000000"/>
          <w:sz w:val="24"/>
          <w:szCs w:val="24"/>
        </w:rPr>
        <w:t>зал</w:t>
      </w:r>
      <w:r w:rsidRPr="00281FB0">
        <w:rPr>
          <w:rFonts w:hAnsi="Times New Roman" w:cs="Times New Roman"/>
          <w:color w:val="000000"/>
          <w:sz w:val="24"/>
          <w:szCs w:val="24"/>
        </w:rPr>
        <w:t>.</w:t>
      </w:r>
    </w:p>
    <w:p w:rsidR="008063B0" w:rsidRPr="008063B0" w:rsidRDefault="00281FB0" w:rsidP="008063B0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8063B0">
        <w:rPr>
          <w:rFonts w:hAnsi="Times New Roman" w:cs="Times New Roman"/>
          <w:color w:val="000000"/>
          <w:sz w:val="24"/>
          <w:szCs w:val="24"/>
        </w:rPr>
        <w:t>Все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учебные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кабинеты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оснащены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современной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мультимедийной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техникой</w:t>
      </w:r>
      <w:r w:rsidRPr="008063B0">
        <w:rPr>
          <w:rFonts w:hAnsi="Times New Roman" w:cs="Times New Roman"/>
          <w:color w:val="000000"/>
          <w:sz w:val="24"/>
          <w:szCs w:val="24"/>
        </w:rPr>
        <w:t>.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Учебные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кабинеты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оборудованы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мебелью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в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соответствии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с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требованиями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СП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2.4.3648-20. </w:t>
      </w:r>
      <w:proofErr w:type="gramStart"/>
      <w:r w:rsidR="008063B0" w:rsidRPr="008063B0">
        <w:rPr>
          <w:rFonts w:hAnsi="Times New Roman" w:cs="Times New Roman"/>
          <w:color w:val="000000"/>
          <w:sz w:val="24"/>
          <w:szCs w:val="24"/>
        </w:rPr>
        <w:t>Мебель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в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классах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расположена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в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соответствии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с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ростом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и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возрастом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обучающихся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Парты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и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стулья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помечены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цветовой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маркировкой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в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соответствии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с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ростовой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группой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Организация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рабочих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мест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удовлетворительная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во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всех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кабинетах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учебного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цикла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расстановка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мебели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обеспечивает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оптимальную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ширину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проходов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оптимальные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расстояния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от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классной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доски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до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первого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и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последнего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ряда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столов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рабочие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места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закреплены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за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учащимися</w:t>
      </w:r>
      <w:r w:rsidR="008063B0" w:rsidRPr="008063B0">
        <w:rPr>
          <w:rFonts w:hAnsi="Times New Roman" w:cs="Times New Roman"/>
          <w:color w:val="000000"/>
          <w:sz w:val="24"/>
          <w:szCs w:val="24"/>
        </w:rPr>
        <w:t>.</w:t>
      </w:r>
    </w:p>
    <w:p w:rsidR="008063B0" w:rsidRPr="008063B0" w:rsidRDefault="008063B0" w:rsidP="008063B0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8063B0">
        <w:rPr>
          <w:rFonts w:hAnsi="Times New Roman" w:cs="Times New Roman"/>
          <w:color w:val="000000"/>
          <w:sz w:val="24"/>
          <w:szCs w:val="24"/>
        </w:rPr>
        <w:t>В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кабинетах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соблюдаются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СП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2.4.3648-20 </w:t>
      </w:r>
      <w:r w:rsidRPr="008063B0">
        <w:rPr>
          <w:rFonts w:hAnsi="Times New Roman" w:cs="Times New Roman"/>
          <w:color w:val="000000"/>
          <w:sz w:val="24"/>
          <w:szCs w:val="24"/>
        </w:rPr>
        <w:t>к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температурному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режиму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и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режиму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проветривания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063B0">
        <w:rPr>
          <w:rFonts w:hAnsi="Times New Roman" w:cs="Times New Roman"/>
          <w:color w:val="000000"/>
          <w:sz w:val="24"/>
          <w:szCs w:val="24"/>
        </w:rPr>
        <w:t>Все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кабинеты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оснащены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термометрами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для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контроля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температуры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воздуха</w:t>
      </w:r>
      <w:r w:rsidRPr="008063B0">
        <w:rPr>
          <w:rFonts w:hAnsi="Times New Roman" w:cs="Times New Roman"/>
          <w:color w:val="000000"/>
          <w:sz w:val="24"/>
          <w:szCs w:val="24"/>
        </w:rPr>
        <w:t>.</w:t>
      </w:r>
    </w:p>
    <w:p w:rsidR="008063B0" w:rsidRPr="008063B0" w:rsidRDefault="008063B0" w:rsidP="008063B0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8063B0">
        <w:rPr>
          <w:rFonts w:hAnsi="Times New Roman" w:cs="Times New Roman"/>
          <w:color w:val="000000"/>
          <w:sz w:val="24"/>
          <w:szCs w:val="24"/>
        </w:rPr>
        <w:t xml:space="preserve">           </w:t>
      </w:r>
      <w:r w:rsidR="00A40E5A" w:rsidRPr="008063B0">
        <w:rPr>
          <w:rFonts w:hAnsi="Times New Roman" w:cs="Times New Roman"/>
          <w:color w:val="000000"/>
          <w:sz w:val="24"/>
          <w:szCs w:val="24"/>
        </w:rPr>
        <w:t>В</w:t>
      </w:r>
      <w:r w:rsidR="00A40E5A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1FB0" w:rsidRPr="008063B0">
        <w:rPr>
          <w:rFonts w:hAnsi="Times New Roman" w:cs="Times New Roman"/>
          <w:color w:val="000000"/>
          <w:sz w:val="24"/>
          <w:szCs w:val="24"/>
        </w:rPr>
        <w:t>ш</w:t>
      </w:r>
      <w:r w:rsidR="00A40E5A" w:rsidRPr="008063B0">
        <w:rPr>
          <w:rFonts w:hAnsi="Times New Roman" w:cs="Times New Roman"/>
          <w:color w:val="000000"/>
          <w:sz w:val="24"/>
          <w:szCs w:val="24"/>
        </w:rPr>
        <w:t>коле</w:t>
      </w:r>
      <w:r w:rsidR="00A40E5A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оборудованы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кабинеты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специалистов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8063B0">
        <w:rPr>
          <w:rFonts w:hAnsi="Times New Roman" w:cs="Times New Roman"/>
          <w:color w:val="000000"/>
          <w:sz w:val="24"/>
          <w:szCs w:val="24"/>
        </w:rPr>
        <w:t>учителя</w:t>
      </w:r>
      <w:r w:rsidRPr="008063B0">
        <w:rPr>
          <w:rFonts w:hAnsi="Times New Roman" w:cs="Times New Roman"/>
          <w:color w:val="000000"/>
          <w:sz w:val="24"/>
          <w:szCs w:val="24"/>
        </w:rPr>
        <w:t>-</w:t>
      </w:r>
      <w:r w:rsidRPr="008063B0">
        <w:rPr>
          <w:rFonts w:hAnsi="Times New Roman" w:cs="Times New Roman"/>
          <w:color w:val="000000"/>
          <w:sz w:val="24"/>
          <w:szCs w:val="24"/>
        </w:rPr>
        <w:t>логопеда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063B0">
        <w:rPr>
          <w:rFonts w:hAnsi="Times New Roman" w:cs="Times New Roman"/>
          <w:color w:val="000000"/>
          <w:sz w:val="24"/>
          <w:szCs w:val="24"/>
        </w:rPr>
        <w:t>учителя</w:t>
      </w:r>
      <w:r w:rsidRPr="008063B0">
        <w:rPr>
          <w:rFonts w:hAnsi="Times New Roman" w:cs="Times New Roman"/>
          <w:color w:val="000000"/>
          <w:sz w:val="24"/>
          <w:szCs w:val="24"/>
        </w:rPr>
        <w:t>-</w:t>
      </w:r>
      <w:r w:rsidRPr="008063B0">
        <w:rPr>
          <w:rFonts w:hAnsi="Times New Roman" w:cs="Times New Roman"/>
          <w:color w:val="000000"/>
          <w:sz w:val="24"/>
          <w:szCs w:val="24"/>
        </w:rPr>
        <w:t>дефектолога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063B0">
        <w:rPr>
          <w:rFonts w:hAnsi="Times New Roman" w:cs="Times New Roman"/>
          <w:color w:val="000000"/>
          <w:sz w:val="24"/>
          <w:szCs w:val="24"/>
        </w:rPr>
        <w:t>педагога</w:t>
      </w:r>
      <w:r w:rsidRPr="008063B0">
        <w:rPr>
          <w:rFonts w:hAnsi="Times New Roman" w:cs="Times New Roman"/>
          <w:color w:val="000000"/>
          <w:sz w:val="24"/>
          <w:szCs w:val="24"/>
        </w:rPr>
        <w:t>-</w:t>
      </w:r>
      <w:r w:rsidRPr="008063B0">
        <w:rPr>
          <w:rFonts w:hAnsi="Times New Roman" w:cs="Times New Roman"/>
          <w:color w:val="000000"/>
          <w:sz w:val="24"/>
          <w:szCs w:val="24"/>
        </w:rPr>
        <w:t>психолога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063B0">
        <w:rPr>
          <w:rFonts w:hAnsi="Times New Roman" w:cs="Times New Roman"/>
          <w:color w:val="000000"/>
          <w:sz w:val="24"/>
          <w:szCs w:val="24"/>
        </w:rPr>
        <w:t>работает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сенсорная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комната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A40E5A" w:rsidRPr="008063B0" w:rsidRDefault="008063B0" w:rsidP="002970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8063B0">
        <w:rPr>
          <w:rFonts w:hAnsi="Times New Roman" w:cs="Times New Roman"/>
          <w:color w:val="000000"/>
          <w:sz w:val="24"/>
          <w:szCs w:val="24"/>
        </w:rPr>
        <w:t xml:space="preserve">       </w:t>
      </w:r>
      <w:r w:rsidRPr="008063B0">
        <w:rPr>
          <w:rFonts w:hAnsi="Times New Roman" w:cs="Times New Roman"/>
          <w:color w:val="000000"/>
          <w:sz w:val="24"/>
          <w:szCs w:val="24"/>
        </w:rPr>
        <w:t>На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пришкольной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территории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п</w:t>
      </w:r>
      <w:r w:rsidR="00A40E5A" w:rsidRPr="008063B0">
        <w:rPr>
          <w:rFonts w:hAnsi="Times New Roman" w:cs="Times New Roman"/>
          <w:color w:val="000000"/>
          <w:sz w:val="24"/>
          <w:szCs w:val="24"/>
        </w:rPr>
        <w:t>редусмотрена</w:t>
      </w:r>
      <w:r w:rsidR="00A40E5A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40E5A" w:rsidRPr="008063B0">
        <w:rPr>
          <w:rFonts w:hAnsi="Times New Roman" w:cs="Times New Roman"/>
          <w:color w:val="000000"/>
          <w:sz w:val="24"/>
          <w:szCs w:val="24"/>
        </w:rPr>
        <w:t>площадка</w:t>
      </w:r>
      <w:r w:rsidR="00A40E5A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40E5A" w:rsidRPr="008063B0">
        <w:rPr>
          <w:rFonts w:hAnsi="Times New Roman" w:cs="Times New Roman"/>
          <w:color w:val="000000"/>
          <w:sz w:val="24"/>
          <w:szCs w:val="24"/>
        </w:rPr>
        <w:t>для</w:t>
      </w:r>
      <w:r w:rsidR="00A40E5A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40E5A" w:rsidRPr="008063B0">
        <w:rPr>
          <w:rFonts w:hAnsi="Times New Roman" w:cs="Times New Roman"/>
          <w:color w:val="000000"/>
          <w:sz w:val="24"/>
          <w:szCs w:val="24"/>
        </w:rPr>
        <w:t>оздоровительных</w:t>
      </w:r>
      <w:r w:rsidR="00A40E5A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40E5A" w:rsidRPr="008063B0">
        <w:rPr>
          <w:rFonts w:hAnsi="Times New Roman" w:cs="Times New Roman"/>
          <w:color w:val="000000"/>
          <w:sz w:val="24"/>
          <w:szCs w:val="24"/>
        </w:rPr>
        <w:t>занятий</w:t>
      </w:r>
      <w:r w:rsidR="00A40E5A"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с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063B0">
        <w:rPr>
          <w:rFonts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06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063B0">
        <w:rPr>
          <w:rFonts w:hAnsi="Times New Roman" w:cs="Times New Roman"/>
          <w:color w:val="000000"/>
          <w:sz w:val="24"/>
          <w:szCs w:val="24"/>
        </w:rPr>
        <w:t>оборудованная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с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учетом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возможностей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и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потребностей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детей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063B0">
        <w:rPr>
          <w:rFonts w:hAnsi="Times New Roman" w:cs="Times New Roman"/>
          <w:color w:val="000000"/>
          <w:sz w:val="24"/>
          <w:szCs w:val="24"/>
        </w:rPr>
        <w:t>зона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отдыха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для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детей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и</w:t>
      </w:r>
      <w:r w:rsidRPr="00806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63B0">
        <w:rPr>
          <w:rFonts w:hAnsi="Times New Roman" w:cs="Times New Roman"/>
          <w:color w:val="000000"/>
          <w:sz w:val="24"/>
          <w:szCs w:val="24"/>
        </w:rPr>
        <w:t>родителей</w:t>
      </w:r>
      <w:r w:rsidRPr="008063B0">
        <w:rPr>
          <w:rFonts w:hAnsi="Times New Roman" w:cs="Times New Roman"/>
          <w:color w:val="000000"/>
          <w:sz w:val="24"/>
          <w:szCs w:val="24"/>
        </w:rPr>
        <w:t>.</w:t>
      </w:r>
    </w:p>
    <w:p w:rsidR="00871B54" w:rsidRDefault="007722C8" w:rsidP="0029700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71B54" w:rsidRPr="0028697C">
        <w:rPr>
          <w:rFonts w:ascii="Times New Roman" w:hAnsi="Times New Roman" w:cs="Times New Roman"/>
          <w:sz w:val="24"/>
          <w:szCs w:val="24"/>
        </w:rPr>
        <w:t>Сведения об укомплектованности ГОУ ЯО «Рыбинская школа №13» оборудованием</w:t>
      </w:r>
      <w:r w:rsidR="008063B0" w:rsidRPr="008063B0">
        <w:rPr>
          <w:rFonts w:ascii="Times New Roman" w:hAnsi="Times New Roman" w:cs="Times New Roman"/>
          <w:sz w:val="24"/>
          <w:szCs w:val="24"/>
        </w:rPr>
        <w:t xml:space="preserve"> </w:t>
      </w:r>
      <w:r w:rsidR="008063B0" w:rsidRPr="0028697C">
        <w:rPr>
          <w:rFonts w:ascii="Times New Roman" w:hAnsi="Times New Roman" w:cs="Times New Roman"/>
          <w:sz w:val="24"/>
          <w:szCs w:val="24"/>
        </w:rPr>
        <w:t xml:space="preserve">по направлениям  реабилитации и  </w:t>
      </w:r>
      <w:proofErr w:type="spellStart"/>
      <w:r w:rsidR="008063B0" w:rsidRPr="0028697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871B54" w:rsidRPr="0028697C">
        <w:rPr>
          <w:rFonts w:ascii="Times New Roman" w:hAnsi="Times New Roman" w:cs="Times New Roman"/>
          <w:sz w:val="24"/>
          <w:szCs w:val="24"/>
        </w:rPr>
        <w:t xml:space="preserve">, предусмотренным приказом </w:t>
      </w:r>
      <w:r w:rsidR="00044A4D" w:rsidRPr="0028697C">
        <w:rPr>
          <w:rFonts w:ascii="Times New Roman" w:hAnsi="Times New Roman" w:cs="Times New Roman"/>
          <w:sz w:val="24"/>
          <w:szCs w:val="24"/>
        </w:rPr>
        <w:t>Минист</w:t>
      </w:r>
      <w:r w:rsidR="00871B54" w:rsidRPr="0028697C">
        <w:rPr>
          <w:rFonts w:ascii="Times New Roman" w:hAnsi="Times New Roman" w:cs="Times New Roman"/>
          <w:sz w:val="24"/>
          <w:szCs w:val="24"/>
        </w:rPr>
        <w:t>ерства труда и социа</w:t>
      </w:r>
      <w:r w:rsidR="00044A4D" w:rsidRPr="0028697C">
        <w:rPr>
          <w:rFonts w:ascii="Times New Roman" w:hAnsi="Times New Roman" w:cs="Times New Roman"/>
          <w:sz w:val="24"/>
          <w:szCs w:val="24"/>
        </w:rPr>
        <w:t>ль</w:t>
      </w:r>
      <w:r w:rsidR="00871B54" w:rsidRPr="0028697C">
        <w:rPr>
          <w:rFonts w:ascii="Times New Roman" w:hAnsi="Times New Roman" w:cs="Times New Roman"/>
          <w:sz w:val="24"/>
          <w:szCs w:val="24"/>
        </w:rPr>
        <w:t>ной защиты Российско</w:t>
      </w:r>
      <w:r w:rsidR="00985453" w:rsidRPr="0028697C">
        <w:rPr>
          <w:rFonts w:ascii="Times New Roman" w:hAnsi="Times New Roman" w:cs="Times New Roman"/>
          <w:sz w:val="24"/>
          <w:szCs w:val="24"/>
        </w:rPr>
        <w:t>й Федерации №275 от 23.04.2018 года</w:t>
      </w:r>
      <w:r w:rsidR="00871B54" w:rsidRPr="0028697C">
        <w:rPr>
          <w:rFonts w:ascii="Times New Roman" w:hAnsi="Times New Roman" w:cs="Times New Roman"/>
          <w:sz w:val="24"/>
          <w:szCs w:val="24"/>
        </w:rPr>
        <w:t xml:space="preserve"> «</w:t>
      </w:r>
      <w:r w:rsidR="00044A4D" w:rsidRPr="0028697C">
        <w:rPr>
          <w:rFonts w:ascii="Times New Roman" w:hAnsi="Times New Roman" w:cs="Times New Roman"/>
          <w:sz w:val="24"/>
          <w:szCs w:val="24"/>
        </w:rPr>
        <w:t>Об утверждении приме</w:t>
      </w:r>
      <w:r w:rsidR="00871B54" w:rsidRPr="0028697C">
        <w:rPr>
          <w:rFonts w:ascii="Times New Roman" w:hAnsi="Times New Roman" w:cs="Times New Roman"/>
          <w:sz w:val="24"/>
          <w:szCs w:val="24"/>
        </w:rPr>
        <w:t xml:space="preserve">рных положений  о многопрофильных реабилитационных центрах для инвалидов и детей-инвалидов, а также примерных перечней оборудования, необходимого для предоставления услуг по социальной и профессиональной реабилитации и </w:t>
      </w:r>
      <w:proofErr w:type="spellStart"/>
      <w:r w:rsidR="00871B54" w:rsidRPr="0028697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871B54" w:rsidRPr="0028697C">
        <w:rPr>
          <w:rFonts w:ascii="Times New Roman" w:hAnsi="Times New Roman" w:cs="Times New Roman"/>
          <w:sz w:val="24"/>
          <w:szCs w:val="24"/>
        </w:rPr>
        <w:t xml:space="preserve"> инвалидов и детей инвалидов»</w:t>
      </w:r>
      <w:r w:rsidR="00044A4D" w:rsidRPr="0028697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C42DE" w:rsidRPr="0028697C" w:rsidRDefault="003C42DE" w:rsidP="0029700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17"/>
        <w:gridCol w:w="3155"/>
      </w:tblGrid>
      <w:tr w:rsidR="00871B54" w:rsidRPr="0028697C" w:rsidTr="00985453">
        <w:tc>
          <w:tcPr>
            <w:tcW w:w="6771" w:type="dxa"/>
          </w:tcPr>
          <w:p w:rsidR="00871B54" w:rsidRPr="0097373A" w:rsidRDefault="00871B54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3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</w:tcPr>
          <w:p w:rsidR="00871B54" w:rsidRPr="0097373A" w:rsidRDefault="00871B54" w:rsidP="009737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3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обеспеченности </w:t>
            </w:r>
            <w:r w:rsidR="0097373A" w:rsidRPr="0097373A">
              <w:rPr>
                <w:rFonts w:ascii="Times New Roman" w:hAnsi="Times New Roman" w:cs="Times New Roman"/>
                <w:sz w:val="24"/>
                <w:szCs w:val="24"/>
              </w:rPr>
              <w:t xml:space="preserve">– 66 </w:t>
            </w:r>
            <w:r w:rsidRPr="009737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1B54" w:rsidRPr="0028697C" w:rsidTr="00985453">
        <w:tc>
          <w:tcPr>
            <w:tcW w:w="6771" w:type="dxa"/>
          </w:tcPr>
          <w:p w:rsidR="00871B54" w:rsidRPr="0028697C" w:rsidRDefault="00871B54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социально-бытовой реабилитации и </w:t>
            </w: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3260" w:type="dxa"/>
          </w:tcPr>
          <w:p w:rsidR="00871B54" w:rsidRPr="0028697C" w:rsidRDefault="0097373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1B54" w:rsidRPr="0028697C" w:rsidTr="00985453">
        <w:tc>
          <w:tcPr>
            <w:tcW w:w="6771" w:type="dxa"/>
          </w:tcPr>
          <w:p w:rsidR="00871B54" w:rsidRPr="0028697C" w:rsidRDefault="00871B54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 социально-средовой реабилитации и </w:t>
            </w: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3260" w:type="dxa"/>
          </w:tcPr>
          <w:p w:rsidR="00871B54" w:rsidRPr="0028697C" w:rsidRDefault="00296C86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1B54" w:rsidRPr="0028697C" w:rsidTr="00985453">
        <w:tc>
          <w:tcPr>
            <w:tcW w:w="6771" w:type="dxa"/>
          </w:tcPr>
          <w:p w:rsidR="00871B54" w:rsidRPr="0028697C" w:rsidRDefault="00871B54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 социально-психологической реабилитации и </w:t>
            </w: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3260" w:type="dxa"/>
          </w:tcPr>
          <w:p w:rsidR="00871B54" w:rsidRPr="0028697C" w:rsidRDefault="0097373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1B54" w:rsidRPr="0028697C" w:rsidTr="00985453">
        <w:tc>
          <w:tcPr>
            <w:tcW w:w="6771" w:type="dxa"/>
          </w:tcPr>
          <w:p w:rsidR="00871B54" w:rsidRPr="0028697C" w:rsidRDefault="00871B54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 социально-педагогической реабилитации и </w:t>
            </w: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3260" w:type="dxa"/>
          </w:tcPr>
          <w:p w:rsidR="00871B54" w:rsidRPr="0028697C" w:rsidRDefault="00296C86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71B54" w:rsidRPr="0028697C" w:rsidTr="00985453">
        <w:tc>
          <w:tcPr>
            <w:tcW w:w="6771" w:type="dxa"/>
          </w:tcPr>
          <w:p w:rsidR="00871B54" w:rsidRPr="0028697C" w:rsidRDefault="00871B54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 социокультурной реабилитации и </w:t>
            </w: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3260" w:type="dxa"/>
          </w:tcPr>
          <w:p w:rsidR="00871B54" w:rsidRPr="0028697C" w:rsidRDefault="0097373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1B54" w:rsidRPr="0028697C" w:rsidTr="00985453">
        <w:tc>
          <w:tcPr>
            <w:tcW w:w="6771" w:type="dxa"/>
          </w:tcPr>
          <w:p w:rsidR="00871B54" w:rsidRPr="0028697C" w:rsidRDefault="00871B54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мероприятий по адаптивной физической культуре и спорту для инвалидов</w:t>
            </w:r>
          </w:p>
        </w:tc>
        <w:tc>
          <w:tcPr>
            <w:tcW w:w="3260" w:type="dxa"/>
          </w:tcPr>
          <w:p w:rsidR="00871B54" w:rsidRPr="0028697C" w:rsidRDefault="0097373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871B54" w:rsidRPr="0028697C" w:rsidRDefault="00871B54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33B5D" w:rsidRPr="0028697C" w:rsidRDefault="00533B5D" w:rsidP="000A679C">
      <w:pPr>
        <w:pStyle w:val="210"/>
        <w:shd w:val="clear" w:color="auto" w:fill="auto"/>
        <w:spacing w:line="276" w:lineRule="auto"/>
        <w:ind w:right="-1"/>
        <w:jc w:val="both"/>
        <w:rPr>
          <w:b w:val="0"/>
          <w:sz w:val="24"/>
          <w:szCs w:val="24"/>
        </w:rPr>
      </w:pPr>
      <w:r w:rsidRPr="0028697C">
        <w:rPr>
          <w:rStyle w:val="22"/>
          <w:bCs/>
          <w:sz w:val="24"/>
          <w:szCs w:val="24"/>
        </w:rPr>
        <w:t>Количество персональных компьютеров и информационного оборудования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245"/>
        <w:gridCol w:w="1134"/>
        <w:gridCol w:w="2268"/>
      </w:tblGrid>
      <w:tr w:rsidR="00533B5D" w:rsidRPr="0028697C" w:rsidTr="006D4FF0">
        <w:trPr>
          <w:trHeight w:val="1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70A72" w:rsidP="00570A7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0A679C">
            <w:pPr>
              <w:pStyle w:val="610"/>
              <w:shd w:val="clear" w:color="auto" w:fill="auto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28697C">
              <w:rPr>
                <w:rStyle w:val="62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0A679C">
            <w:pPr>
              <w:pStyle w:val="610"/>
              <w:shd w:val="clear" w:color="auto" w:fill="auto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28697C">
              <w:rPr>
                <w:rStyle w:val="62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28697C">
            <w:pPr>
              <w:pStyle w:val="610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 w:rsidRPr="0028697C">
              <w:rPr>
                <w:rStyle w:val="62"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28697C">
              <w:rPr>
                <w:rStyle w:val="62"/>
                <w:bCs/>
                <w:sz w:val="24"/>
                <w:szCs w:val="24"/>
              </w:rPr>
              <w:t>используемых</w:t>
            </w:r>
            <w:proofErr w:type="gramEnd"/>
            <w:r w:rsidRPr="0028697C">
              <w:rPr>
                <w:rStyle w:val="62"/>
                <w:bCs/>
                <w:sz w:val="24"/>
                <w:szCs w:val="24"/>
              </w:rPr>
              <w:t xml:space="preserve"> в образовательном процессе</w:t>
            </w:r>
          </w:p>
        </w:tc>
      </w:tr>
      <w:tr w:rsidR="00533B5D" w:rsidRPr="0028697C" w:rsidTr="006D4FF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B5D" w:rsidRPr="0028697C" w:rsidRDefault="005D35BD" w:rsidP="005D35BD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3C42DE">
            <w:pPr>
              <w:pStyle w:val="141"/>
              <w:shd w:val="clear" w:color="auto" w:fill="auto"/>
              <w:spacing w:line="360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rStyle w:val="143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97373A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97373A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97373A" w:rsidRDefault="009D6A41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97373A">
              <w:rPr>
                <w:sz w:val="24"/>
                <w:szCs w:val="24"/>
              </w:rPr>
              <w:t>26</w:t>
            </w:r>
          </w:p>
        </w:tc>
      </w:tr>
      <w:tr w:rsidR="00533B5D" w:rsidRPr="0028697C" w:rsidTr="006D4FF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0A679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3C42DE" w:rsidP="000A679C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rStyle w:val="143"/>
                <w:sz w:val="24"/>
                <w:szCs w:val="24"/>
              </w:rPr>
              <w:t>из них</w:t>
            </w:r>
            <w:r w:rsidR="00533B5D" w:rsidRPr="0028697C">
              <w:rPr>
                <w:rStyle w:val="143"/>
                <w:sz w:val="24"/>
                <w:szCs w:val="24"/>
              </w:rPr>
              <w:t xml:space="preserve"> ноутбуки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97373A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97373A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97373A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97373A">
              <w:rPr>
                <w:sz w:val="24"/>
                <w:szCs w:val="24"/>
              </w:rPr>
              <w:t>11</w:t>
            </w:r>
          </w:p>
        </w:tc>
      </w:tr>
      <w:tr w:rsidR="00533B5D" w:rsidRPr="0028697C" w:rsidTr="006D4FF0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28697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B5D" w:rsidRPr="0028697C" w:rsidRDefault="003C42DE" w:rsidP="0028697C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143"/>
                <w:sz w:val="24"/>
                <w:szCs w:val="24"/>
              </w:rPr>
              <w:t xml:space="preserve">из них </w:t>
            </w:r>
            <w:r w:rsidR="00533B5D" w:rsidRPr="0028697C">
              <w:rPr>
                <w:rStyle w:val="143"/>
                <w:sz w:val="24"/>
                <w:szCs w:val="24"/>
              </w:rPr>
              <w:t>находящиеся в составе локальных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B5D" w:rsidRPr="0097373A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97373A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B5D" w:rsidRPr="0097373A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97373A">
              <w:rPr>
                <w:sz w:val="24"/>
                <w:szCs w:val="24"/>
              </w:rPr>
              <w:t>10</w:t>
            </w:r>
          </w:p>
        </w:tc>
      </w:tr>
      <w:tr w:rsidR="00533B5D" w:rsidRPr="0028697C" w:rsidTr="006D4FF0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D35B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28697C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rStyle w:val="143"/>
                <w:sz w:val="24"/>
                <w:szCs w:val="24"/>
              </w:rPr>
              <w:t>вычислительных систем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97373A" w:rsidRDefault="00533B5D" w:rsidP="00570A72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97373A" w:rsidRDefault="00533B5D" w:rsidP="00570A72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5D" w:rsidRPr="0028697C" w:rsidTr="006D4FF0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D35B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0A679C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proofErr w:type="gramStart"/>
            <w:r w:rsidRPr="0028697C">
              <w:rPr>
                <w:rStyle w:val="143"/>
                <w:sz w:val="24"/>
                <w:szCs w:val="24"/>
              </w:rPr>
              <w:t>имеющие</w:t>
            </w:r>
            <w:proofErr w:type="gramEnd"/>
            <w:r w:rsidRPr="0028697C">
              <w:rPr>
                <w:rStyle w:val="143"/>
                <w:sz w:val="24"/>
                <w:szCs w:val="24"/>
              </w:rPr>
              <w:t xml:space="preserve"> доступ к Интернету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97373A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97373A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97373A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97373A">
              <w:rPr>
                <w:sz w:val="24"/>
                <w:szCs w:val="24"/>
              </w:rPr>
              <w:t>10</w:t>
            </w:r>
          </w:p>
        </w:tc>
      </w:tr>
      <w:tr w:rsidR="00533B5D" w:rsidRPr="0028697C" w:rsidTr="006D4FF0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D35BD" w:rsidP="005D35BD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3C42DE">
            <w:pPr>
              <w:pStyle w:val="141"/>
              <w:shd w:val="clear" w:color="auto" w:fill="auto"/>
              <w:spacing w:line="360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rStyle w:val="143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97373A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97373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97373A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97373A">
              <w:rPr>
                <w:sz w:val="24"/>
                <w:szCs w:val="24"/>
              </w:rPr>
              <w:t>2</w:t>
            </w:r>
          </w:p>
        </w:tc>
      </w:tr>
      <w:tr w:rsidR="00533B5D" w:rsidRPr="0028697C" w:rsidTr="006D4FF0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D35BD" w:rsidP="005D35BD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3C42DE">
            <w:pPr>
              <w:pStyle w:val="141"/>
              <w:shd w:val="clear" w:color="auto" w:fill="auto"/>
              <w:spacing w:line="360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rStyle w:val="143"/>
                <w:sz w:val="24"/>
                <w:szCs w:val="24"/>
              </w:rPr>
              <w:t>Интерактивные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97373A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97373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97373A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97373A">
              <w:rPr>
                <w:sz w:val="24"/>
                <w:szCs w:val="24"/>
              </w:rPr>
              <w:t>1</w:t>
            </w:r>
          </w:p>
        </w:tc>
      </w:tr>
      <w:tr w:rsidR="00533B5D" w:rsidRPr="0028697C" w:rsidTr="006D4FF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D35BD" w:rsidP="005D35BD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3C42DE">
            <w:pPr>
              <w:pStyle w:val="141"/>
              <w:shd w:val="clear" w:color="auto" w:fill="auto"/>
              <w:spacing w:line="360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rStyle w:val="143"/>
                <w:sz w:val="24"/>
                <w:szCs w:val="24"/>
              </w:rPr>
              <w:t>Принтеры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97373A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97373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97373A" w:rsidRDefault="00533B5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</w:p>
        </w:tc>
      </w:tr>
      <w:tr w:rsidR="00533B5D" w:rsidRPr="0028697C" w:rsidTr="006D4FF0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D35BD" w:rsidP="005D35BD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3C42DE">
            <w:pPr>
              <w:pStyle w:val="141"/>
              <w:shd w:val="clear" w:color="auto" w:fill="auto"/>
              <w:spacing w:line="360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rStyle w:val="143"/>
                <w:sz w:val="24"/>
                <w:szCs w:val="24"/>
              </w:rPr>
              <w:t>Сканеры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97373A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97373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97373A" w:rsidRDefault="00533B5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</w:p>
        </w:tc>
      </w:tr>
      <w:tr w:rsidR="00533B5D" w:rsidRPr="0028697C" w:rsidTr="006D4FF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D35BD" w:rsidP="005D35BD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0A679C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rStyle w:val="143"/>
                <w:sz w:val="24"/>
                <w:szCs w:val="24"/>
              </w:rPr>
              <w:t>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97373A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97373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97373A" w:rsidRDefault="00DC01BD" w:rsidP="00570A7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73A" w:rsidRPr="0028697C" w:rsidTr="006D4FF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73A" w:rsidRDefault="0097373A" w:rsidP="005D35BD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73A" w:rsidRPr="0028697C" w:rsidRDefault="0097373A" w:rsidP="000A679C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rStyle w:val="143"/>
                <w:sz w:val="24"/>
                <w:szCs w:val="24"/>
              </w:rPr>
            </w:pPr>
            <w:r>
              <w:rPr>
                <w:rStyle w:val="143"/>
                <w:sz w:val="24"/>
                <w:szCs w:val="24"/>
              </w:rPr>
              <w:t>Интерактивные панели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73A" w:rsidRPr="0097373A" w:rsidRDefault="0097373A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97373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73A" w:rsidRPr="0097373A" w:rsidRDefault="0097373A" w:rsidP="00570A7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063B0" w:rsidRDefault="0019727D" w:rsidP="001A3450">
      <w:pPr>
        <w:pStyle w:val="71"/>
        <w:shd w:val="clear" w:color="auto" w:fill="auto"/>
        <w:spacing w:before="524" w:line="276" w:lineRule="auto"/>
        <w:ind w:right="-1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12.</w:t>
      </w:r>
      <w:r w:rsidR="00533B5D" w:rsidRPr="0028697C">
        <w:rPr>
          <w:b w:val="0"/>
          <w:i w:val="0"/>
          <w:sz w:val="24"/>
          <w:szCs w:val="24"/>
        </w:rPr>
        <w:t>Обеспечение условий безопасности</w:t>
      </w:r>
      <w:r w:rsidR="008063B0">
        <w:rPr>
          <w:b w:val="0"/>
          <w:i w:val="0"/>
          <w:sz w:val="24"/>
          <w:szCs w:val="24"/>
        </w:rPr>
        <w:t>.</w:t>
      </w:r>
    </w:p>
    <w:p w:rsidR="008063B0" w:rsidRPr="0028697C" w:rsidRDefault="008063B0" w:rsidP="003C42DE">
      <w:pPr>
        <w:pStyle w:val="141"/>
        <w:shd w:val="clear" w:color="auto" w:fill="auto"/>
        <w:spacing w:line="276" w:lineRule="auto"/>
        <w:ind w:right="-1" w:firstLine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</w:p>
    <w:tbl>
      <w:tblPr>
        <w:tblW w:w="99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6379"/>
        <w:gridCol w:w="2670"/>
      </w:tblGrid>
      <w:tr w:rsidR="00533B5D" w:rsidRPr="0028697C" w:rsidTr="00570A72">
        <w:trPr>
          <w:trHeight w:val="57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 w:rsidRPr="0028697C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0A679C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28697C">
              <w:rPr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 w:rsidRPr="0028697C">
              <w:rPr>
                <w:b w:val="0"/>
                <w:sz w:val="24"/>
                <w:szCs w:val="24"/>
              </w:rPr>
              <w:t>Состояние</w:t>
            </w:r>
          </w:p>
        </w:tc>
      </w:tr>
      <w:tr w:rsidR="00533B5D" w:rsidRPr="0028697C" w:rsidTr="00570A72">
        <w:trPr>
          <w:trHeight w:val="56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827B88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A7DA4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Текущее состояние здания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70A72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Находится в исправном состоянии</w:t>
            </w:r>
          </w:p>
        </w:tc>
      </w:tr>
      <w:tr w:rsidR="00533B5D" w:rsidRPr="0028697C" w:rsidTr="00570A72">
        <w:trPr>
          <w:trHeight w:val="41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827B88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0A679C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Капитальное ограждение территории здания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CF7559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Имеется</w:t>
            </w:r>
          </w:p>
        </w:tc>
      </w:tr>
      <w:tr w:rsidR="00533B5D" w:rsidRPr="0028697C" w:rsidTr="00570A72">
        <w:trPr>
          <w:trHeight w:val="56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827B88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A7DA4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Наличие металлических входных дверей в здание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D35BD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Имеется</w:t>
            </w:r>
          </w:p>
        </w:tc>
      </w:tr>
      <w:tr w:rsidR="00533B5D" w:rsidRPr="0028697C" w:rsidTr="00570A72">
        <w:trPr>
          <w:trHeight w:val="56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827B88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A7DA4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Физическая охрана здания </w:t>
            </w:r>
            <w:r w:rsidR="005A7DA4" w:rsidRPr="0028697C">
              <w:rPr>
                <w:sz w:val="24"/>
                <w:szCs w:val="24"/>
              </w:rPr>
              <w:t>(вахтеры</w:t>
            </w:r>
            <w:r w:rsidRPr="0028697C">
              <w:rPr>
                <w:sz w:val="24"/>
                <w:szCs w:val="24"/>
              </w:rPr>
              <w:t>, сторожа)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A7DA4" w:rsidP="005D35BD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Имеется</w:t>
            </w:r>
          </w:p>
        </w:tc>
      </w:tr>
      <w:tr w:rsidR="00533B5D" w:rsidRPr="0028697C" w:rsidTr="00570A72">
        <w:trPr>
          <w:trHeight w:val="56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827B88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A7DA4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Видеонаблюдение территории и помещений для здания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D35BD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Имеется</w:t>
            </w:r>
          </w:p>
        </w:tc>
      </w:tr>
      <w:tr w:rsidR="00533B5D" w:rsidRPr="0028697C" w:rsidTr="00570A72">
        <w:trPr>
          <w:trHeight w:val="56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827B88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A7DA4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Автоматическая пожарная сигнализация в здании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D35BD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Имеется</w:t>
            </w:r>
          </w:p>
        </w:tc>
      </w:tr>
      <w:tr w:rsidR="00533B5D" w:rsidRPr="0028697C" w:rsidTr="00570A72">
        <w:trPr>
          <w:trHeight w:val="28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827B88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A7DA4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Охранная сигнализация в здании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D35BD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Имеется</w:t>
            </w:r>
          </w:p>
        </w:tc>
      </w:tr>
      <w:tr w:rsidR="00533B5D" w:rsidRPr="0028697C" w:rsidTr="00570A72">
        <w:trPr>
          <w:trHeight w:val="56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827B88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A7DA4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Кнопка (брелок) экстренного вызова в здании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D35BD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Имеется</w:t>
            </w:r>
          </w:p>
        </w:tc>
      </w:tr>
      <w:tr w:rsidR="00533B5D" w:rsidRPr="0028697C" w:rsidTr="00570A72">
        <w:trPr>
          <w:trHeight w:val="56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827B88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29700F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Система оповещения и управления эвакуацией людей при пожаре</w:t>
            </w:r>
            <w:r w:rsidR="0029700F">
              <w:rPr>
                <w:sz w:val="24"/>
                <w:szCs w:val="24"/>
              </w:rPr>
              <w:t xml:space="preserve"> </w:t>
            </w:r>
            <w:r w:rsidRPr="0028697C">
              <w:rPr>
                <w:sz w:val="24"/>
                <w:szCs w:val="24"/>
              </w:rPr>
              <w:t xml:space="preserve"> в здании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D35BD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Имеется</w:t>
            </w:r>
          </w:p>
        </w:tc>
      </w:tr>
      <w:tr w:rsidR="00533B5D" w:rsidRPr="0028697C" w:rsidTr="00570A72">
        <w:trPr>
          <w:trHeight w:val="83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827B88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29700F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Вывод сигнала о срабатывании систем противопожарной защиты</w:t>
            </w:r>
            <w:r w:rsidR="0029700F">
              <w:rPr>
                <w:sz w:val="24"/>
                <w:szCs w:val="24"/>
              </w:rPr>
              <w:t xml:space="preserve"> </w:t>
            </w:r>
            <w:r w:rsidRPr="0028697C">
              <w:rPr>
                <w:sz w:val="24"/>
                <w:szCs w:val="24"/>
              </w:rPr>
              <w:t xml:space="preserve"> в здании в подразделение пожарной охраны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D35BD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Имеется</w:t>
            </w:r>
          </w:p>
        </w:tc>
      </w:tr>
      <w:tr w:rsidR="00533B5D" w:rsidRPr="0028697C" w:rsidTr="00570A72">
        <w:trPr>
          <w:trHeight w:val="56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827B88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A7DA4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Внутреннее противопожарное водоснабжение здания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D35BD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Имеется</w:t>
            </w:r>
          </w:p>
        </w:tc>
      </w:tr>
    </w:tbl>
    <w:p w:rsidR="003C42DE" w:rsidRDefault="003C42DE" w:rsidP="003C42DE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школе уделяется большое внимание вопросам безопасности образовательного процесса. Для этого на центральном входе установлена стационарная рамка-</w:t>
      </w:r>
      <w:proofErr w:type="spellStart"/>
      <w:r>
        <w:rPr>
          <w:sz w:val="24"/>
          <w:szCs w:val="24"/>
        </w:rPr>
        <w:t>металлодетектор</w:t>
      </w:r>
      <w:proofErr w:type="spellEnd"/>
      <w:r>
        <w:rPr>
          <w:sz w:val="24"/>
          <w:szCs w:val="24"/>
        </w:rPr>
        <w:t xml:space="preserve">, ручной металлоискатель, переносная кнопка экстренного вызова служб безопасности. Камеры видеонаблюдения охватывают весь периметр. </w:t>
      </w:r>
    </w:p>
    <w:p w:rsidR="003C42DE" w:rsidRDefault="003C42DE" w:rsidP="003C42DE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Строго соблюдается пропускной режим. Для его соблюдения установлена система контроля доступа с видеонаблюдением. На территорию школы пропускаются только родители детей-инвалидов, сопровождающие детей в школу и обратно. Пропуск других лиц осуществляется только по разрешению администрации школы.</w:t>
      </w:r>
    </w:p>
    <w:p w:rsidR="003C42DE" w:rsidRDefault="003C42DE" w:rsidP="003C42DE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Особое внимание в течение года уделялось вопросам АТЗ в плане  наработки практических действий. Для коллектива 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проводились инструктажи, различные тренировочные мероприятия. </w:t>
      </w:r>
    </w:p>
    <w:p w:rsidR="006D3C4F" w:rsidRDefault="006D3C4F" w:rsidP="0019727D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</w:p>
    <w:p w:rsidR="00CF7559" w:rsidRDefault="00CF7559" w:rsidP="0019727D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</w:p>
    <w:p w:rsidR="006D3C4F" w:rsidRDefault="006D3C4F" w:rsidP="006D3C4F">
      <w:pPr>
        <w:pStyle w:val="141"/>
        <w:shd w:val="clear" w:color="auto" w:fill="auto"/>
        <w:spacing w:line="276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Выводы.</w:t>
      </w:r>
    </w:p>
    <w:p w:rsidR="006D3C4F" w:rsidRPr="006D3C4F" w:rsidRDefault="006D3C4F" w:rsidP="003C42D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t xml:space="preserve">    Анализ показателей</w:t>
      </w:r>
      <w:r w:rsidRPr="006D3C4F">
        <w:rPr>
          <w:sz w:val="28"/>
          <w:szCs w:val="28"/>
        </w:rPr>
        <w:t xml:space="preserve"> </w:t>
      </w:r>
      <w:r w:rsidRPr="006D3C4F">
        <w:t>деятельности ГОУ ЯО «Рыбинская школа № 13»</w:t>
      </w:r>
      <w:r>
        <w:t xml:space="preserve"> позволяет сделать следующие выводы:</w:t>
      </w:r>
    </w:p>
    <w:p w:rsidR="006D3C4F" w:rsidRPr="006D3C4F" w:rsidRDefault="006D3C4F" w:rsidP="003C42DE">
      <w:pPr>
        <w:pStyle w:val="a4"/>
        <w:spacing w:before="0" w:beforeAutospacing="0" w:after="0" w:afterAutospacing="0" w:line="360" w:lineRule="auto"/>
        <w:ind w:firstLine="142"/>
        <w:jc w:val="both"/>
      </w:pPr>
      <w:r>
        <w:t>1.</w:t>
      </w:r>
      <w:r w:rsidRPr="006D3C4F">
        <w:rPr>
          <w:sz w:val="28"/>
          <w:szCs w:val="28"/>
        </w:rPr>
        <w:t xml:space="preserve"> </w:t>
      </w:r>
      <w:r w:rsidR="003C42DE">
        <w:t>В школе сохраняются</w:t>
      </w:r>
      <w:r w:rsidRPr="006D3C4F">
        <w:t xml:space="preserve"> определенные трудности из-за нехватки свободных площадей, но благодаря правильно составленному расписанию занятий, рациональному использованию имеющихся площадей, качество образовательного процесса повышается, в том числе и через вновь реализуемые программы дополнительного образования детей. </w:t>
      </w:r>
    </w:p>
    <w:p w:rsidR="006D3C4F" w:rsidRPr="009D008E" w:rsidRDefault="006D3C4F" w:rsidP="003C42DE">
      <w:pPr>
        <w:pStyle w:val="a4"/>
        <w:spacing w:before="0" w:beforeAutospacing="0" w:after="0" w:afterAutospacing="0" w:line="360" w:lineRule="auto"/>
        <w:jc w:val="both"/>
      </w:pPr>
      <w:r w:rsidRPr="009D008E">
        <w:t xml:space="preserve">2. Для </w:t>
      </w:r>
      <w:r w:rsidR="003C42DE">
        <w:t xml:space="preserve">повышения качества </w:t>
      </w:r>
      <w:proofErr w:type="spellStart"/>
      <w:r w:rsidR="003C42DE">
        <w:t>корреционно</w:t>
      </w:r>
      <w:proofErr w:type="spellEnd"/>
      <w:r w:rsidR="003C42DE">
        <w:t xml:space="preserve">-развивающей работы </w:t>
      </w:r>
      <w:r w:rsidR="0029700F">
        <w:t>в 2024</w:t>
      </w:r>
      <w:r w:rsidRPr="009D008E">
        <w:t xml:space="preserve"> году необходимо введение в штатное расписание дополнительных ставок педагога-психолога (0,5 ставки) и учителя</w:t>
      </w:r>
      <w:r w:rsidR="0097373A">
        <w:t xml:space="preserve"> </w:t>
      </w:r>
      <w:r w:rsidRPr="009D008E">
        <w:t>- логопеда (0,5 ставки).</w:t>
      </w:r>
    </w:p>
    <w:p w:rsidR="006D3C4F" w:rsidRDefault="006D3C4F" w:rsidP="003C42DE">
      <w:pPr>
        <w:pStyle w:val="a4"/>
        <w:spacing w:before="0" w:beforeAutospacing="0" w:after="0" w:afterAutospacing="0" w:line="360" w:lineRule="auto"/>
        <w:jc w:val="both"/>
      </w:pPr>
      <w:r w:rsidRPr="009D008E">
        <w:t xml:space="preserve">3. Продолжается </w:t>
      </w:r>
      <w:r w:rsidR="004C12A3">
        <w:t>ротация кадров, связанная</w:t>
      </w:r>
      <w:r w:rsidRPr="009D008E">
        <w:t xml:space="preserve"> с приходом в школу молодых специалистов, что требует определенных усилий для стабилизации </w:t>
      </w:r>
      <w:r w:rsidR="009D008E" w:rsidRPr="009D008E">
        <w:t>внутренней организационной структуры учреждения.</w:t>
      </w:r>
    </w:p>
    <w:p w:rsidR="009D008E" w:rsidRDefault="00EB4F04" w:rsidP="003C42DE">
      <w:pPr>
        <w:pStyle w:val="a4"/>
        <w:spacing w:before="0" w:beforeAutospacing="0" w:after="0" w:afterAutospacing="0" w:line="360" w:lineRule="auto"/>
        <w:jc w:val="both"/>
      </w:pPr>
      <w:r>
        <w:t>4</w:t>
      </w:r>
      <w:r w:rsidR="009D008E">
        <w:t xml:space="preserve">. </w:t>
      </w:r>
      <w:r w:rsidR="009D008E" w:rsidRPr="009D008E">
        <w:t xml:space="preserve">К сожалению, сохраняется наметившаяся тенденция к сохранению большого количества </w:t>
      </w:r>
      <w:r w:rsidR="003C42DE" w:rsidRPr="009D008E">
        <w:t>детей</w:t>
      </w:r>
      <w:r w:rsidR="003C42DE">
        <w:t>,</w:t>
      </w:r>
      <w:r w:rsidR="003C42DE" w:rsidRPr="009D008E">
        <w:t xml:space="preserve"> </w:t>
      </w:r>
      <w:r w:rsidR="009D008E" w:rsidRPr="009D008E">
        <w:t>обучающихся по медицинским показаниям на дому, причем такая форма обучения уже предписана детям при зачислении в школу, а это, в свою очередь, приводит к необходимости привлечения педагогов-совместителей</w:t>
      </w:r>
      <w:r w:rsidR="009D008E" w:rsidRPr="007A5CDF">
        <w:rPr>
          <w:sz w:val="28"/>
          <w:szCs w:val="28"/>
        </w:rPr>
        <w:t>.</w:t>
      </w:r>
      <w:r w:rsidR="009D008E">
        <w:rPr>
          <w:sz w:val="28"/>
          <w:szCs w:val="28"/>
        </w:rPr>
        <w:t xml:space="preserve"> </w:t>
      </w:r>
      <w:r w:rsidR="009D008E" w:rsidRPr="009D008E">
        <w:t>Необходимо привлечение в школу специалистов, готовых работать с данной категорией обучающихся.</w:t>
      </w:r>
    </w:p>
    <w:p w:rsidR="002F6956" w:rsidRPr="0028697C" w:rsidRDefault="002F6956" w:rsidP="006918B2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</w:p>
    <w:p w:rsidR="002F6956" w:rsidRPr="0028697C" w:rsidRDefault="002F6956" w:rsidP="000A679C">
      <w:pPr>
        <w:ind w:right="-1"/>
        <w:jc w:val="both"/>
        <w:rPr>
          <w:sz w:val="24"/>
          <w:szCs w:val="24"/>
        </w:rPr>
      </w:pPr>
    </w:p>
    <w:p w:rsidR="002F6956" w:rsidRPr="0028697C" w:rsidRDefault="002F6956" w:rsidP="000A679C">
      <w:pPr>
        <w:spacing w:before="522" w:after="246"/>
        <w:ind w:right="-1"/>
        <w:jc w:val="both"/>
        <w:rPr>
          <w:sz w:val="24"/>
          <w:szCs w:val="24"/>
        </w:rPr>
      </w:pPr>
    </w:p>
    <w:p w:rsidR="002F6956" w:rsidRPr="0028697C" w:rsidRDefault="002F6956" w:rsidP="000A679C">
      <w:pPr>
        <w:ind w:right="-1"/>
        <w:jc w:val="both"/>
        <w:rPr>
          <w:sz w:val="24"/>
          <w:szCs w:val="24"/>
        </w:rPr>
      </w:pPr>
    </w:p>
    <w:p w:rsidR="008F4DDE" w:rsidRPr="00FA48B6" w:rsidRDefault="008F4DDE" w:rsidP="000A679C">
      <w:pPr>
        <w:spacing w:after="0"/>
        <w:ind w:right="-1"/>
        <w:jc w:val="both"/>
        <w:rPr>
          <w:color w:val="22272F"/>
          <w:sz w:val="24"/>
          <w:szCs w:val="24"/>
          <w:shd w:val="clear" w:color="auto" w:fill="FFFFFF"/>
        </w:rPr>
      </w:pPr>
    </w:p>
    <w:p w:rsidR="00A40E5A" w:rsidRPr="00A40E5A" w:rsidRDefault="00A40E5A" w:rsidP="000A679C">
      <w:pPr>
        <w:spacing w:after="0"/>
        <w:ind w:right="-1"/>
        <w:jc w:val="both"/>
        <w:rPr>
          <w:color w:val="22272F"/>
          <w:sz w:val="24"/>
          <w:szCs w:val="24"/>
          <w:shd w:val="clear" w:color="auto" w:fill="FFFFFF"/>
        </w:rPr>
      </w:pPr>
    </w:p>
    <w:sectPr w:rsidR="00A40E5A" w:rsidRPr="00A40E5A" w:rsidSect="008063B0">
      <w:headerReference w:type="even" r:id="rId12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86" w:rsidRDefault="00675986">
      <w:pPr>
        <w:spacing w:after="0" w:line="240" w:lineRule="auto"/>
      </w:pPr>
      <w:r>
        <w:separator/>
      </w:r>
    </w:p>
  </w:endnote>
  <w:endnote w:type="continuationSeparator" w:id="0">
    <w:p w:rsidR="00675986" w:rsidRDefault="0067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86" w:rsidRDefault="00675986">
      <w:pPr>
        <w:spacing w:after="0" w:line="240" w:lineRule="auto"/>
      </w:pPr>
      <w:r>
        <w:separator/>
      </w:r>
    </w:p>
  </w:footnote>
  <w:footnote w:type="continuationSeparator" w:id="0">
    <w:p w:rsidR="00675986" w:rsidRDefault="0067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04" w:rsidRDefault="00EB4F04">
    <w:pPr>
      <w:pStyle w:val="ad"/>
      <w:framePr w:h="211" w:wrap="none" w:vAnchor="text" w:hAnchor="page" w:x="975" w:y="1638"/>
      <w:shd w:val="clear" w:color="auto" w:fill="auto"/>
      <w:jc w:val="both"/>
    </w:pPr>
    <w:r>
      <w:rPr>
        <w:rStyle w:val="91"/>
      </w:rPr>
      <w:t>12.</w:t>
    </w:r>
  </w:p>
  <w:p w:rsidR="00EB4F04" w:rsidRDefault="00EB4F0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3F32358"/>
    <w:multiLevelType w:val="hybridMultilevel"/>
    <w:tmpl w:val="A29C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743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C92A74"/>
    <w:multiLevelType w:val="hybridMultilevel"/>
    <w:tmpl w:val="A8788B9A"/>
    <w:lvl w:ilvl="0" w:tplc="99BAE8F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AB57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9">
    <w:nsid w:val="1AD228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649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C67C5C"/>
    <w:multiLevelType w:val="hybridMultilevel"/>
    <w:tmpl w:val="5128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63B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E669D"/>
    <w:multiLevelType w:val="hybridMultilevel"/>
    <w:tmpl w:val="D6BA1D22"/>
    <w:lvl w:ilvl="0" w:tplc="EF06822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A3E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21F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A5659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7">
    <w:nsid w:val="31C76F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1D64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D36F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C262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724E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1D79E2"/>
    <w:multiLevelType w:val="hybridMultilevel"/>
    <w:tmpl w:val="2B6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77E77"/>
    <w:multiLevelType w:val="multilevel"/>
    <w:tmpl w:val="DF0E9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A90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B91D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A76B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0460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E84A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312A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833E3E"/>
    <w:multiLevelType w:val="multilevel"/>
    <w:tmpl w:val="2AFC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2104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D81B3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6302BE"/>
    <w:multiLevelType w:val="hybridMultilevel"/>
    <w:tmpl w:val="2DFA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33"/>
  </w:num>
  <w:num w:numId="4">
    <w:abstractNumId w:val="4"/>
  </w:num>
  <w:num w:numId="5">
    <w:abstractNumId w:val="8"/>
  </w:num>
  <w:num w:numId="6">
    <w:abstractNumId w:val="16"/>
  </w:num>
  <w:num w:numId="7">
    <w:abstractNumId w:val="22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23"/>
  </w:num>
  <w:num w:numId="14">
    <w:abstractNumId w:val="13"/>
  </w:num>
  <w:num w:numId="15">
    <w:abstractNumId w:val="19"/>
  </w:num>
  <w:num w:numId="16">
    <w:abstractNumId w:val="12"/>
  </w:num>
  <w:num w:numId="17">
    <w:abstractNumId w:val="31"/>
  </w:num>
  <w:num w:numId="18">
    <w:abstractNumId w:val="24"/>
  </w:num>
  <w:num w:numId="19">
    <w:abstractNumId w:val="10"/>
  </w:num>
  <w:num w:numId="20">
    <w:abstractNumId w:val="27"/>
  </w:num>
  <w:num w:numId="21">
    <w:abstractNumId w:val="17"/>
  </w:num>
  <w:num w:numId="22">
    <w:abstractNumId w:val="15"/>
  </w:num>
  <w:num w:numId="23">
    <w:abstractNumId w:val="21"/>
  </w:num>
  <w:num w:numId="24">
    <w:abstractNumId w:val="9"/>
  </w:num>
  <w:num w:numId="25">
    <w:abstractNumId w:val="5"/>
  </w:num>
  <w:num w:numId="26">
    <w:abstractNumId w:val="32"/>
  </w:num>
  <w:num w:numId="27">
    <w:abstractNumId w:val="25"/>
  </w:num>
  <w:num w:numId="28">
    <w:abstractNumId w:val="20"/>
  </w:num>
  <w:num w:numId="29">
    <w:abstractNumId w:val="28"/>
  </w:num>
  <w:num w:numId="30">
    <w:abstractNumId w:val="14"/>
  </w:num>
  <w:num w:numId="31">
    <w:abstractNumId w:val="7"/>
  </w:num>
  <w:num w:numId="32">
    <w:abstractNumId w:val="18"/>
  </w:num>
  <w:num w:numId="33">
    <w:abstractNumId w:val="2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4A"/>
    <w:rsid w:val="000124CD"/>
    <w:rsid w:val="00015873"/>
    <w:rsid w:val="000250FC"/>
    <w:rsid w:val="000371B3"/>
    <w:rsid w:val="00040BE3"/>
    <w:rsid w:val="00044A4D"/>
    <w:rsid w:val="00050B16"/>
    <w:rsid w:val="000960D9"/>
    <w:rsid w:val="000A59B8"/>
    <w:rsid w:val="000A679C"/>
    <w:rsid w:val="000B7D34"/>
    <w:rsid w:val="000E1111"/>
    <w:rsid w:val="000E11CF"/>
    <w:rsid w:val="000E7561"/>
    <w:rsid w:val="000F5978"/>
    <w:rsid w:val="000F6561"/>
    <w:rsid w:val="00120B91"/>
    <w:rsid w:val="00137511"/>
    <w:rsid w:val="00145B04"/>
    <w:rsid w:val="001711F6"/>
    <w:rsid w:val="0019727D"/>
    <w:rsid w:val="001A3450"/>
    <w:rsid w:val="001B7681"/>
    <w:rsid w:val="001C2272"/>
    <w:rsid w:val="001E44B4"/>
    <w:rsid w:val="001F3F67"/>
    <w:rsid w:val="00205F7E"/>
    <w:rsid w:val="0022374B"/>
    <w:rsid w:val="0024313F"/>
    <w:rsid w:val="00266B6E"/>
    <w:rsid w:val="00273462"/>
    <w:rsid w:val="00275540"/>
    <w:rsid w:val="00281FB0"/>
    <w:rsid w:val="002860F9"/>
    <w:rsid w:val="0028697C"/>
    <w:rsid w:val="00292D7A"/>
    <w:rsid w:val="002958B3"/>
    <w:rsid w:val="00296C86"/>
    <w:rsid w:val="0029700F"/>
    <w:rsid w:val="002A1B46"/>
    <w:rsid w:val="002A5D0D"/>
    <w:rsid w:val="002B21D5"/>
    <w:rsid w:val="002D4114"/>
    <w:rsid w:val="002D4519"/>
    <w:rsid w:val="002E75BE"/>
    <w:rsid w:val="002F411F"/>
    <w:rsid w:val="002F4A55"/>
    <w:rsid w:val="002F6956"/>
    <w:rsid w:val="00303382"/>
    <w:rsid w:val="00304074"/>
    <w:rsid w:val="003047FB"/>
    <w:rsid w:val="003123F1"/>
    <w:rsid w:val="00316EBB"/>
    <w:rsid w:val="0034166E"/>
    <w:rsid w:val="0034487C"/>
    <w:rsid w:val="00344D6C"/>
    <w:rsid w:val="00357F04"/>
    <w:rsid w:val="003700D1"/>
    <w:rsid w:val="00371171"/>
    <w:rsid w:val="00374E17"/>
    <w:rsid w:val="00386A00"/>
    <w:rsid w:val="00387C69"/>
    <w:rsid w:val="003B06EF"/>
    <w:rsid w:val="003C42DE"/>
    <w:rsid w:val="003E5456"/>
    <w:rsid w:val="003F0774"/>
    <w:rsid w:val="003F604F"/>
    <w:rsid w:val="00403128"/>
    <w:rsid w:val="00443900"/>
    <w:rsid w:val="00446517"/>
    <w:rsid w:val="00450F2D"/>
    <w:rsid w:val="00457C54"/>
    <w:rsid w:val="00473439"/>
    <w:rsid w:val="00473E82"/>
    <w:rsid w:val="00473FBE"/>
    <w:rsid w:val="004809EC"/>
    <w:rsid w:val="00495612"/>
    <w:rsid w:val="004A40C4"/>
    <w:rsid w:val="004B4EA2"/>
    <w:rsid w:val="004B79B4"/>
    <w:rsid w:val="004C12A3"/>
    <w:rsid w:val="004D1879"/>
    <w:rsid w:val="004E1F63"/>
    <w:rsid w:val="004E3AAF"/>
    <w:rsid w:val="004E56B7"/>
    <w:rsid w:val="00520BB8"/>
    <w:rsid w:val="00532C47"/>
    <w:rsid w:val="00533B5D"/>
    <w:rsid w:val="0054004C"/>
    <w:rsid w:val="00542CC3"/>
    <w:rsid w:val="00570A72"/>
    <w:rsid w:val="00581C72"/>
    <w:rsid w:val="005A7DA4"/>
    <w:rsid w:val="005B63BB"/>
    <w:rsid w:val="005D35BD"/>
    <w:rsid w:val="005D5540"/>
    <w:rsid w:val="00602878"/>
    <w:rsid w:val="00615F37"/>
    <w:rsid w:val="00626036"/>
    <w:rsid w:val="00635F37"/>
    <w:rsid w:val="00661E9C"/>
    <w:rsid w:val="00664A8E"/>
    <w:rsid w:val="00671BE4"/>
    <w:rsid w:val="00675986"/>
    <w:rsid w:val="006767B8"/>
    <w:rsid w:val="006918B2"/>
    <w:rsid w:val="00695CD6"/>
    <w:rsid w:val="006A60D0"/>
    <w:rsid w:val="006B4E6A"/>
    <w:rsid w:val="006C45FE"/>
    <w:rsid w:val="006D3C4F"/>
    <w:rsid w:val="006D3EA0"/>
    <w:rsid w:val="006D4FF0"/>
    <w:rsid w:val="006F1711"/>
    <w:rsid w:val="00702911"/>
    <w:rsid w:val="00705943"/>
    <w:rsid w:val="00711D3B"/>
    <w:rsid w:val="00712E17"/>
    <w:rsid w:val="00724EB7"/>
    <w:rsid w:val="0073375F"/>
    <w:rsid w:val="00736BD3"/>
    <w:rsid w:val="00737C32"/>
    <w:rsid w:val="007467B5"/>
    <w:rsid w:val="007522C9"/>
    <w:rsid w:val="007722C8"/>
    <w:rsid w:val="007761D2"/>
    <w:rsid w:val="007A4E68"/>
    <w:rsid w:val="007A7C98"/>
    <w:rsid w:val="007B0D61"/>
    <w:rsid w:val="007B130E"/>
    <w:rsid w:val="007D11F1"/>
    <w:rsid w:val="008063B0"/>
    <w:rsid w:val="00816ACE"/>
    <w:rsid w:val="00817451"/>
    <w:rsid w:val="008200E6"/>
    <w:rsid w:val="00824E83"/>
    <w:rsid w:val="00827B88"/>
    <w:rsid w:val="00832146"/>
    <w:rsid w:val="00834256"/>
    <w:rsid w:val="0084419D"/>
    <w:rsid w:val="00852A17"/>
    <w:rsid w:val="00856328"/>
    <w:rsid w:val="00856B2A"/>
    <w:rsid w:val="00861335"/>
    <w:rsid w:val="00867D46"/>
    <w:rsid w:val="00871B54"/>
    <w:rsid w:val="00871C3E"/>
    <w:rsid w:val="008732EC"/>
    <w:rsid w:val="00876A21"/>
    <w:rsid w:val="008925D0"/>
    <w:rsid w:val="00894A72"/>
    <w:rsid w:val="008B1E4F"/>
    <w:rsid w:val="008B7814"/>
    <w:rsid w:val="008D2CC8"/>
    <w:rsid w:val="008D415A"/>
    <w:rsid w:val="008E626A"/>
    <w:rsid w:val="008F4DDE"/>
    <w:rsid w:val="009051BA"/>
    <w:rsid w:val="00905518"/>
    <w:rsid w:val="009133AF"/>
    <w:rsid w:val="0091590B"/>
    <w:rsid w:val="009372F5"/>
    <w:rsid w:val="0095210C"/>
    <w:rsid w:val="0095250B"/>
    <w:rsid w:val="00962741"/>
    <w:rsid w:val="00967E72"/>
    <w:rsid w:val="0097373A"/>
    <w:rsid w:val="00974D32"/>
    <w:rsid w:val="00985453"/>
    <w:rsid w:val="00996BF6"/>
    <w:rsid w:val="009C5510"/>
    <w:rsid w:val="009D008E"/>
    <w:rsid w:val="009D63A1"/>
    <w:rsid w:val="009D6A41"/>
    <w:rsid w:val="00A01D21"/>
    <w:rsid w:val="00A02830"/>
    <w:rsid w:val="00A06E81"/>
    <w:rsid w:val="00A1115C"/>
    <w:rsid w:val="00A11248"/>
    <w:rsid w:val="00A40E5A"/>
    <w:rsid w:val="00A4145F"/>
    <w:rsid w:val="00A43EE9"/>
    <w:rsid w:val="00A450E5"/>
    <w:rsid w:val="00A526DC"/>
    <w:rsid w:val="00A67715"/>
    <w:rsid w:val="00A67CC3"/>
    <w:rsid w:val="00A723EE"/>
    <w:rsid w:val="00A77E69"/>
    <w:rsid w:val="00A92A06"/>
    <w:rsid w:val="00AA4C87"/>
    <w:rsid w:val="00AB1D40"/>
    <w:rsid w:val="00AD229A"/>
    <w:rsid w:val="00AD4AE0"/>
    <w:rsid w:val="00AE43FE"/>
    <w:rsid w:val="00AF0992"/>
    <w:rsid w:val="00B10466"/>
    <w:rsid w:val="00B13362"/>
    <w:rsid w:val="00B348D2"/>
    <w:rsid w:val="00B51091"/>
    <w:rsid w:val="00B557D1"/>
    <w:rsid w:val="00B613E3"/>
    <w:rsid w:val="00B7411C"/>
    <w:rsid w:val="00B84462"/>
    <w:rsid w:val="00B86FB7"/>
    <w:rsid w:val="00BA5EF0"/>
    <w:rsid w:val="00BA6CF3"/>
    <w:rsid w:val="00BC5ACD"/>
    <w:rsid w:val="00BD5806"/>
    <w:rsid w:val="00BF5542"/>
    <w:rsid w:val="00BF557F"/>
    <w:rsid w:val="00C42ED9"/>
    <w:rsid w:val="00C4351D"/>
    <w:rsid w:val="00C52D26"/>
    <w:rsid w:val="00C76590"/>
    <w:rsid w:val="00C766B2"/>
    <w:rsid w:val="00C868CE"/>
    <w:rsid w:val="00CA0F43"/>
    <w:rsid w:val="00CC24D8"/>
    <w:rsid w:val="00CC7CD9"/>
    <w:rsid w:val="00CD63FB"/>
    <w:rsid w:val="00CE3926"/>
    <w:rsid w:val="00CF7559"/>
    <w:rsid w:val="00D0650E"/>
    <w:rsid w:val="00D20088"/>
    <w:rsid w:val="00D43183"/>
    <w:rsid w:val="00D60257"/>
    <w:rsid w:val="00D807DE"/>
    <w:rsid w:val="00D814F9"/>
    <w:rsid w:val="00D8531A"/>
    <w:rsid w:val="00D912C5"/>
    <w:rsid w:val="00D96EE2"/>
    <w:rsid w:val="00DB2CAF"/>
    <w:rsid w:val="00DB4CE7"/>
    <w:rsid w:val="00DB7667"/>
    <w:rsid w:val="00DC01BD"/>
    <w:rsid w:val="00DE234F"/>
    <w:rsid w:val="00DE613B"/>
    <w:rsid w:val="00E10C91"/>
    <w:rsid w:val="00E172CB"/>
    <w:rsid w:val="00E21FF0"/>
    <w:rsid w:val="00E35E28"/>
    <w:rsid w:val="00E643A0"/>
    <w:rsid w:val="00E67B03"/>
    <w:rsid w:val="00E80132"/>
    <w:rsid w:val="00EA0D90"/>
    <w:rsid w:val="00EB4F04"/>
    <w:rsid w:val="00EC1973"/>
    <w:rsid w:val="00EC49C2"/>
    <w:rsid w:val="00ED0424"/>
    <w:rsid w:val="00EE0559"/>
    <w:rsid w:val="00EE3C8E"/>
    <w:rsid w:val="00EE4924"/>
    <w:rsid w:val="00F0736C"/>
    <w:rsid w:val="00F37176"/>
    <w:rsid w:val="00F516AA"/>
    <w:rsid w:val="00F516DD"/>
    <w:rsid w:val="00F71D4A"/>
    <w:rsid w:val="00F746A4"/>
    <w:rsid w:val="00F92839"/>
    <w:rsid w:val="00FA48B6"/>
    <w:rsid w:val="00FB2A0C"/>
    <w:rsid w:val="00FC5828"/>
    <w:rsid w:val="00FC7BA9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F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E75B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5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16D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0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5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15F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rsid w:val="00615F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615F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5F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15F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uiPriority w:val="99"/>
    <w:unhideWhenUsed/>
    <w:rsid w:val="00615F3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15F37"/>
  </w:style>
  <w:style w:type="character" w:styleId="a8">
    <w:name w:val="Intense Emphasis"/>
    <w:basedOn w:val="a0"/>
    <w:uiPriority w:val="21"/>
    <w:qFormat/>
    <w:rsid w:val="00EC1973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EC1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EE4924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qFormat/>
    <w:locked/>
    <w:rsid w:val="00532C47"/>
  </w:style>
  <w:style w:type="character" w:customStyle="1" w:styleId="21">
    <w:name w:val="Подпись к таблице (2)_"/>
    <w:basedOn w:val="a0"/>
    <w:link w:val="210"/>
    <w:uiPriority w:val="99"/>
    <w:locked/>
    <w:rsid w:val="00533B5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533B5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Подпись к таблице (2)1"/>
    <w:basedOn w:val="a"/>
    <w:link w:val="21"/>
    <w:uiPriority w:val="99"/>
    <w:rsid w:val="00533B5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4">
    <w:name w:val="Основной текст (14)_"/>
    <w:basedOn w:val="a0"/>
    <w:link w:val="141"/>
    <w:uiPriority w:val="99"/>
    <w:locked/>
    <w:rsid w:val="00533B5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1">
    <w:name w:val="Основной текст (6)_"/>
    <w:basedOn w:val="a0"/>
    <w:link w:val="610"/>
    <w:locked/>
    <w:rsid w:val="00533B5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533B5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3">
    <w:name w:val="Основной текст (14)3"/>
    <w:basedOn w:val="14"/>
    <w:uiPriority w:val="99"/>
    <w:rsid w:val="00533B5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33B5D"/>
    <w:pPr>
      <w:shd w:val="clear" w:color="auto" w:fill="FFFFFF"/>
      <w:spacing w:after="0" w:line="240" w:lineRule="atLeast"/>
      <w:ind w:hanging="720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610">
    <w:name w:val="Основной текст (6)1"/>
    <w:basedOn w:val="a"/>
    <w:link w:val="61"/>
    <w:uiPriority w:val="99"/>
    <w:rsid w:val="00533B5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7">
    <w:name w:val="Основной текст (7)_"/>
    <w:basedOn w:val="a0"/>
    <w:link w:val="71"/>
    <w:locked/>
    <w:rsid w:val="00533B5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33B5D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41">
    <w:name w:val="Заголовок №4_"/>
    <w:basedOn w:val="a0"/>
    <w:link w:val="410"/>
    <w:uiPriority w:val="99"/>
    <w:locked/>
    <w:rsid w:val="002F695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2F69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2F695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9">
    <w:name w:val="Подпись к таблице (9)_"/>
    <w:basedOn w:val="a0"/>
    <w:link w:val="90"/>
    <w:uiPriority w:val="99"/>
    <w:locked/>
    <w:rsid w:val="002F69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2F6956"/>
    <w:pPr>
      <w:shd w:val="clear" w:color="auto" w:fill="FFFFFF"/>
      <w:spacing w:before="240" w:after="0" w:line="307" w:lineRule="exact"/>
      <w:ind w:hanging="170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2F6956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70">
    <w:name w:val="Основной текст (17)"/>
    <w:basedOn w:val="a"/>
    <w:link w:val="17"/>
    <w:uiPriority w:val="99"/>
    <w:rsid w:val="002F6956"/>
    <w:pPr>
      <w:shd w:val="clear" w:color="auto" w:fill="FFFFFF"/>
      <w:spacing w:before="840" w:after="360" w:line="240" w:lineRule="atLeast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90">
    <w:name w:val="Подпись к таблице (9)"/>
    <w:basedOn w:val="a"/>
    <w:link w:val="9"/>
    <w:uiPriority w:val="99"/>
    <w:rsid w:val="002F695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ac">
    <w:name w:val="Колонтитул_"/>
    <w:basedOn w:val="a0"/>
    <w:link w:val="ad"/>
    <w:uiPriority w:val="99"/>
    <w:locked/>
    <w:rsid w:val="002F695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">
    <w:name w:val="Колонтитул + 9"/>
    <w:aliases w:val="5 pt2"/>
    <w:basedOn w:val="ac"/>
    <w:uiPriority w:val="99"/>
    <w:rsid w:val="002F695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2F6956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410">
    <w:name w:val="Основной текст (14) + Полужирный1"/>
    <w:basedOn w:val="14"/>
    <w:uiPriority w:val="99"/>
    <w:rsid w:val="002F695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92"/>
    <w:rsid w:val="002F69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2">
    <w:name w:val="Основной текст9"/>
    <w:basedOn w:val="a"/>
    <w:link w:val="ae"/>
    <w:rsid w:val="002F6956"/>
    <w:pPr>
      <w:shd w:val="clear" w:color="auto" w:fill="FFFFFF"/>
      <w:spacing w:after="0" w:line="0" w:lineRule="atLeas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rsid w:val="002F6956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  <w:color w:val="000000"/>
      <w:sz w:val="23"/>
      <w:szCs w:val="23"/>
      <w:lang w:val="ru" w:eastAsia="ru-RU"/>
    </w:rPr>
  </w:style>
  <w:style w:type="character" w:customStyle="1" w:styleId="613pt">
    <w:name w:val="Основной текст (6) + 13 pt"/>
    <w:basedOn w:val="61"/>
    <w:rsid w:val="002F6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3">
    <w:name w:val="Основной текст (6) + Курсив"/>
    <w:basedOn w:val="61"/>
    <w:rsid w:val="002F69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9D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008E"/>
  </w:style>
  <w:style w:type="paragraph" w:styleId="af1">
    <w:name w:val="header"/>
    <w:basedOn w:val="a"/>
    <w:link w:val="af2"/>
    <w:uiPriority w:val="99"/>
    <w:unhideWhenUsed/>
    <w:rsid w:val="009D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D008E"/>
  </w:style>
  <w:style w:type="paragraph" w:styleId="af3">
    <w:name w:val="Balloon Text"/>
    <w:basedOn w:val="a"/>
    <w:link w:val="af4"/>
    <w:uiPriority w:val="99"/>
    <w:semiHidden/>
    <w:unhideWhenUsed/>
    <w:rsid w:val="00A4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0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F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E75B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5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16D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0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5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15F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rsid w:val="00615F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615F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5F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15F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uiPriority w:val="99"/>
    <w:unhideWhenUsed/>
    <w:rsid w:val="00615F3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15F37"/>
  </w:style>
  <w:style w:type="character" w:styleId="a8">
    <w:name w:val="Intense Emphasis"/>
    <w:basedOn w:val="a0"/>
    <w:uiPriority w:val="21"/>
    <w:qFormat/>
    <w:rsid w:val="00EC1973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EC1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EE4924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qFormat/>
    <w:locked/>
    <w:rsid w:val="00532C47"/>
  </w:style>
  <w:style w:type="character" w:customStyle="1" w:styleId="21">
    <w:name w:val="Подпись к таблице (2)_"/>
    <w:basedOn w:val="a0"/>
    <w:link w:val="210"/>
    <w:uiPriority w:val="99"/>
    <w:locked/>
    <w:rsid w:val="00533B5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533B5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Подпись к таблице (2)1"/>
    <w:basedOn w:val="a"/>
    <w:link w:val="21"/>
    <w:uiPriority w:val="99"/>
    <w:rsid w:val="00533B5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4">
    <w:name w:val="Основной текст (14)_"/>
    <w:basedOn w:val="a0"/>
    <w:link w:val="141"/>
    <w:uiPriority w:val="99"/>
    <w:locked/>
    <w:rsid w:val="00533B5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1">
    <w:name w:val="Основной текст (6)_"/>
    <w:basedOn w:val="a0"/>
    <w:link w:val="610"/>
    <w:locked/>
    <w:rsid w:val="00533B5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533B5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3">
    <w:name w:val="Основной текст (14)3"/>
    <w:basedOn w:val="14"/>
    <w:uiPriority w:val="99"/>
    <w:rsid w:val="00533B5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33B5D"/>
    <w:pPr>
      <w:shd w:val="clear" w:color="auto" w:fill="FFFFFF"/>
      <w:spacing w:after="0" w:line="240" w:lineRule="atLeast"/>
      <w:ind w:hanging="720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610">
    <w:name w:val="Основной текст (6)1"/>
    <w:basedOn w:val="a"/>
    <w:link w:val="61"/>
    <w:uiPriority w:val="99"/>
    <w:rsid w:val="00533B5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7">
    <w:name w:val="Основной текст (7)_"/>
    <w:basedOn w:val="a0"/>
    <w:link w:val="71"/>
    <w:locked/>
    <w:rsid w:val="00533B5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33B5D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41">
    <w:name w:val="Заголовок №4_"/>
    <w:basedOn w:val="a0"/>
    <w:link w:val="410"/>
    <w:uiPriority w:val="99"/>
    <w:locked/>
    <w:rsid w:val="002F695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2F69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2F695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9">
    <w:name w:val="Подпись к таблице (9)_"/>
    <w:basedOn w:val="a0"/>
    <w:link w:val="90"/>
    <w:uiPriority w:val="99"/>
    <w:locked/>
    <w:rsid w:val="002F69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2F6956"/>
    <w:pPr>
      <w:shd w:val="clear" w:color="auto" w:fill="FFFFFF"/>
      <w:spacing w:before="240" w:after="0" w:line="307" w:lineRule="exact"/>
      <w:ind w:hanging="170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2F6956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70">
    <w:name w:val="Основной текст (17)"/>
    <w:basedOn w:val="a"/>
    <w:link w:val="17"/>
    <w:uiPriority w:val="99"/>
    <w:rsid w:val="002F6956"/>
    <w:pPr>
      <w:shd w:val="clear" w:color="auto" w:fill="FFFFFF"/>
      <w:spacing w:before="840" w:after="360" w:line="240" w:lineRule="atLeast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90">
    <w:name w:val="Подпись к таблице (9)"/>
    <w:basedOn w:val="a"/>
    <w:link w:val="9"/>
    <w:uiPriority w:val="99"/>
    <w:rsid w:val="002F695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ac">
    <w:name w:val="Колонтитул_"/>
    <w:basedOn w:val="a0"/>
    <w:link w:val="ad"/>
    <w:uiPriority w:val="99"/>
    <w:locked/>
    <w:rsid w:val="002F695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">
    <w:name w:val="Колонтитул + 9"/>
    <w:aliases w:val="5 pt2"/>
    <w:basedOn w:val="ac"/>
    <w:uiPriority w:val="99"/>
    <w:rsid w:val="002F695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2F6956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410">
    <w:name w:val="Основной текст (14) + Полужирный1"/>
    <w:basedOn w:val="14"/>
    <w:uiPriority w:val="99"/>
    <w:rsid w:val="002F695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92"/>
    <w:rsid w:val="002F69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2">
    <w:name w:val="Основной текст9"/>
    <w:basedOn w:val="a"/>
    <w:link w:val="ae"/>
    <w:rsid w:val="002F6956"/>
    <w:pPr>
      <w:shd w:val="clear" w:color="auto" w:fill="FFFFFF"/>
      <w:spacing w:after="0" w:line="0" w:lineRule="atLeas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rsid w:val="002F6956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  <w:color w:val="000000"/>
      <w:sz w:val="23"/>
      <w:szCs w:val="23"/>
      <w:lang w:val="ru" w:eastAsia="ru-RU"/>
    </w:rPr>
  </w:style>
  <w:style w:type="character" w:customStyle="1" w:styleId="613pt">
    <w:name w:val="Основной текст (6) + 13 pt"/>
    <w:basedOn w:val="61"/>
    <w:rsid w:val="002F6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3">
    <w:name w:val="Основной текст (6) + Курсив"/>
    <w:basedOn w:val="61"/>
    <w:rsid w:val="002F69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9D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008E"/>
  </w:style>
  <w:style w:type="paragraph" w:styleId="af1">
    <w:name w:val="header"/>
    <w:basedOn w:val="a"/>
    <w:link w:val="af2"/>
    <w:uiPriority w:val="99"/>
    <w:unhideWhenUsed/>
    <w:rsid w:val="009D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D008E"/>
  </w:style>
  <w:style w:type="paragraph" w:styleId="af3">
    <w:name w:val="Balloon Text"/>
    <w:basedOn w:val="a"/>
    <w:link w:val="af4"/>
    <w:uiPriority w:val="99"/>
    <w:semiHidden/>
    <w:unhideWhenUsed/>
    <w:rsid w:val="00A4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0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21722237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yb13sh.edu.y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och13.rybinsk@yar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41A8-B94F-453B-A991-FAC21A9E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8461</Words>
  <Characters>48233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Учитель</cp:lastModifiedBy>
  <cp:revision>2</cp:revision>
  <dcterms:created xsi:type="dcterms:W3CDTF">2024-04-18T12:14:00Z</dcterms:created>
  <dcterms:modified xsi:type="dcterms:W3CDTF">2024-04-18T12:14:00Z</dcterms:modified>
</cp:coreProperties>
</file>