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2" w:rsidRDefault="00B440A2" w:rsidP="00B440A2">
      <w:pPr>
        <w:jc w:val="center"/>
      </w:pPr>
      <w:r>
        <w:t>Аннотация к рабочей программе по курсу</w:t>
      </w:r>
    </w:p>
    <w:p w:rsidR="00B440A2" w:rsidRPr="00F25981" w:rsidRDefault="00B440A2" w:rsidP="00B440A2">
      <w:pPr>
        <w:jc w:val="center"/>
        <w:rPr>
          <w:b/>
          <w:bCs/>
          <w:sz w:val="22"/>
          <w:szCs w:val="22"/>
        </w:rPr>
      </w:pPr>
      <w:r>
        <w:rPr>
          <w:bCs/>
        </w:rPr>
        <w:t>«</w:t>
      </w:r>
      <w:r w:rsidRPr="00B83FBC">
        <w:rPr>
          <w:bCs/>
        </w:rPr>
        <w:t>Речь и альтернативная коммуникация</w:t>
      </w:r>
      <w:r>
        <w:rPr>
          <w:bCs/>
        </w:rPr>
        <w:t>»</w:t>
      </w:r>
      <w:r w:rsidRPr="00B83FBC">
        <w:rPr>
          <w:bCs/>
        </w:rPr>
        <w:t xml:space="preserve"> </w:t>
      </w:r>
      <w:r>
        <w:rPr>
          <w:bCs/>
        </w:rPr>
        <w:t>в 1</w:t>
      </w:r>
      <w:r w:rsidRPr="00B83FBC">
        <w:rPr>
          <w:bCs/>
        </w:rPr>
        <w:t xml:space="preserve"> класс</w:t>
      </w:r>
      <w:r>
        <w:rPr>
          <w:bCs/>
        </w:rPr>
        <w:t>е</w:t>
      </w:r>
      <w:r w:rsidRPr="00F25981">
        <w:rPr>
          <w:b/>
          <w:bCs/>
          <w:sz w:val="22"/>
          <w:szCs w:val="22"/>
        </w:rPr>
        <w:t xml:space="preserve"> </w:t>
      </w:r>
      <w:r w:rsidRPr="008A7210">
        <w:t>для детей с умственной отсталостью (</w:t>
      </w:r>
      <w:r>
        <w:t>интеллектуальными нарушениями) 2</w:t>
      </w:r>
      <w:r w:rsidRPr="008A7210">
        <w:t xml:space="preserve"> Вариант</w:t>
      </w:r>
      <w:r>
        <w:t>. В соответствии с ФГОС</w:t>
      </w:r>
    </w:p>
    <w:p w:rsidR="00B440A2" w:rsidRDefault="00B440A2" w:rsidP="00B440A2">
      <w:pPr>
        <w:ind w:left="709"/>
        <w:jc w:val="center"/>
      </w:pPr>
    </w:p>
    <w:p w:rsidR="00B440A2" w:rsidRDefault="00B440A2" w:rsidP="00B440A2">
      <w:pPr>
        <w:ind w:firstLine="709"/>
      </w:pPr>
    </w:p>
    <w:p w:rsidR="00B440A2" w:rsidRPr="003E73F4" w:rsidRDefault="00B440A2" w:rsidP="00B440A2">
      <w:pPr>
        <w:ind w:firstLine="709"/>
        <w:jc w:val="both"/>
      </w:pPr>
      <w:r w:rsidRPr="003E73F4">
        <w:t xml:space="preserve">Рабочая программа предназначена для изучения предмета «Речь и альтернативная коммуникация» </w:t>
      </w:r>
      <w:proofErr w:type="gramStart"/>
      <w:r w:rsidRPr="003E73F4">
        <w:t>обучающимися</w:t>
      </w:r>
      <w:proofErr w:type="gramEnd"/>
      <w:r w:rsidRPr="003E73F4">
        <w:t xml:space="preserve"> с умственной отсталостью 2 варианта обучения в 1 классе, программа  составлена на основе: </w:t>
      </w:r>
    </w:p>
    <w:p w:rsidR="00B440A2" w:rsidRPr="003E73F4" w:rsidRDefault="00B440A2" w:rsidP="00B440A2">
      <w:pPr>
        <w:ind w:firstLine="709"/>
        <w:jc w:val="both"/>
      </w:pPr>
      <w:r w:rsidRPr="003E73F4">
        <w:t xml:space="preserve">- Федерального закона Российской Федерации «Об образовании в Российской Федерации» № 273-ФЗ (в ред. Федеральных законов от 07.05.2013 № 99-ФЗ, от 23.07.2-13 №203-ФЗ); </w:t>
      </w:r>
    </w:p>
    <w:p w:rsidR="00B440A2" w:rsidRPr="003E73F4" w:rsidRDefault="00B440A2" w:rsidP="00B440A2">
      <w:pPr>
        <w:ind w:firstLine="709"/>
        <w:jc w:val="both"/>
      </w:pPr>
      <w:r w:rsidRPr="003E73F4">
        <w:t xml:space="preserve">- Федерального государственного образовательного стандарта образования обучающихся с умственной отсталостью </w:t>
      </w:r>
      <w:r>
        <w:t>(интеллектуальными нарушениями), утверждённого</w:t>
      </w:r>
      <w:r w:rsidRPr="003E73F4">
        <w:t xml:space="preserve"> приказом Министерства образования и науки РФ № 1599 от 19.12.2014.</w:t>
      </w:r>
    </w:p>
    <w:p w:rsidR="00B440A2" w:rsidRPr="003E73F4" w:rsidRDefault="00B440A2" w:rsidP="00B440A2">
      <w:pPr>
        <w:autoSpaceDE w:val="0"/>
        <w:ind w:firstLine="709"/>
        <w:jc w:val="both"/>
      </w:pPr>
      <w:r w:rsidRPr="003E73F4">
        <w:t xml:space="preserve"> 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B440A2" w:rsidRPr="003E73F4" w:rsidRDefault="00B440A2" w:rsidP="00B440A2">
      <w:pPr>
        <w:autoSpaceDE w:val="0"/>
        <w:ind w:firstLine="709"/>
        <w:jc w:val="both"/>
      </w:pPr>
      <w:r w:rsidRPr="003E73F4">
        <w:t xml:space="preserve">- Комплекта примерных рабочих программ для 1 дополнительного и 1 класса по отдельным учебным предметам и коррекционным курсам </w:t>
      </w:r>
      <w:proofErr w:type="gramStart"/>
      <w:r w:rsidRPr="003E73F4">
        <w:t>для</w:t>
      </w:r>
      <w:proofErr w:type="gramEnd"/>
      <w:r w:rsidRPr="003E73F4">
        <w:t xml:space="preserve"> обучающихся с умственной отсталостью (интеллектуальными нарушениями) (на основе ФГОС);</w:t>
      </w:r>
    </w:p>
    <w:p w:rsidR="00B440A2" w:rsidRDefault="00B440A2" w:rsidP="00B440A2">
      <w:pPr>
        <w:ind w:firstLine="709"/>
      </w:pPr>
      <w:r w:rsidRPr="003E73F4">
        <w:t>- Учебного плана ГОУ ЯО «Рыбинская школа №13».</w:t>
      </w:r>
    </w:p>
    <w:p w:rsidR="00B440A2" w:rsidRPr="004352F8" w:rsidRDefault="00B440A2" w:rsidP="00B440A2">
      <w:pPr>
        <w:pStyle w:val="Bodytext60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firstLine="709"/>
        <w:jc w:val="both"/>
        <w:rPr>
          <w:sz w:val="24"/>
          <w:szCs w:val="24"/>
        </w:rPr>
      </w:pPr>
      <w:r w:rsidRPr="004352F8">
        <w:rPr>
          <w:sz w:val="24"/>
          <w:szCs w:val="24"/>
        </w:rPr>
        <w:t>Место дисциплины в структуре основной образовательной программы.</w:t>
      </w:r>
    </w:p>
    <w:p w:rsidR="00B440A2" w:rsidRPr="001C0325" w:rsidRDefault="00B440A2" w:rsidP="00B440A2">
      <w:pPr>
        <w:keepNext/>
        <w:keepLines/>
        <w:autoSpaceDE w:val="0"/>
        <w:ind w:firstLine="709"/>
        <w:jc w:val="both"/>
      </w:pPr>
      <w:bookmarkStart w:id="0" w:name="bookmark65"/>
      <w:r w:rsidRPr="001C0325">
        <w:t>Учебный предмет «Речь и альтернативная коммуникация» является основной частью предметной области «Язык и речевая практика».</w:t>
      </w:r>
      <w:r>
        <w:t xml:space="preserve"> </w:t>
      </w:r>
    </w:p>
    <w:p w:rsidR="00B440A2" w:rsidRPr="007C12B8" w:rsidRDefault="00B440A2" w:rsidP="00B440A2">
      <w:pPr>
        <w:pStyle w:val="Heading90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FA75BD">
        <w:rPr>
          <w:sz w:val="24"/>
          <w:szCs w:val="24"/>
        </w:rPr>
        <w:t>2.</w:t>
      </w:r>
      <w:r w:rsidRPr="007C12B8">
        <w:rPr>
          <w:sz w:val="24"/>
          <w:szCs w:val="24"/>
        </w:rPr>
        <w:t xml:space="preserve"> Основные </w:t>
      </w:r>
      <w:r>
        <w:rPr>
          <w:sz w:val="24"/>
          <w:szCs w:val="24"/>
        </w:rPr>
        <w:t xml:space="preserve">цели и </w:t>
      </w:r>
      <w:r w:rsidRPr="007C12B8">
        <w:rPr>
          <w:sz w:val="24"/>
          <w:szCs w:val="24"/>
        </w:rPr>
        <w:t>задачи преподавания дисциплины:</w:t>
      </w:r>
      <w:bookmarkEnd w:id="0"/>
    </w:p>
    <w:p w:rsidR="00B440A2" w:rsidRPr="003E73F4" w:rsidRDefault="00B440A2" w:rsidP="00B440A2">
      <w:pPr>
        <w:ind w:firstLine="709"/>
        <w:jc w:val="both"/>
      </w:pPr>
      <w:r w:rsidRPr="003E73F4">
        <w:t>Целью</w:t>
      </w:r>
      <w:r w:rsidRPr="003E73F4">
        <w:rPr>
          <w:b/>
        </w:rPr>
        <w:t xml:space="preserve"> </w:t>
      </w:r>
      <w:r w:rsidRPr="003E73F4">
        <w:t>данной программы является</w:t>
      </w:r>
      <w:r w:rsidRPr="003E73F4">
        <w:rPr>
          <w:b/>
        </w:rPr>
        <w:t xml:space="preserve"> </w:t>
      </w:r>
      <w:r w:rsidRPr="003E73F4">
        <w:t xml:space="preserve">совершенствование умений пользоваться средствами коммуникации (невербальными и вербальными) в   процессе взаимодействия  </w:t>
      </w:r>
      <w:proofErr w:type="gramStart"/>
      <w:r w:rsidRPr="003E73F4">
        <w:t>со</w:t>
      </w:r>
      <w:proofErr w:type="gramEnd"/>
      <w:r w:rsidRPr="003E73F4">
        <w:t xml:space="preserve"> взрослыми и сверстниками для решения соответствующих возрасту житейских задач.</w:t>
      </w:r>
    </w:p>
    <w:p w:rsidR="00B440A2" w:rsidRPr="003E73F4" w:rsidRDefault="00B440A2" w:rsidP="00B440A2">
      <w:pPr>
        <w:ind w:firstLine="709"/>
        <w:jc w:val="both"/>
      </w:pPr>
      <w:r w:rsidRPr="003E73F4">
        <w:t xml:space="preserve">Задачи: </w:t>
      </w:r>
    </w:p>
    <w:p w:rsidR="00B440A2" w:rsidRPr="003E73F4" w:rsidRDefault="00B440A2" w:rsidP="00B440A2">
      <w:pPr>
        <w:ind w:firstLine="286"/>
        <w:jc w:val="both"/>
        <w:rPr>
          <w:bCs/>
          <w:shadow/>
        </w:rPr>
      </w:pPr>
      <w:r w:rsidRPr="003E73F4">
        <w:rPr>
          <w:bCs/>
          <w:shadow/>
        </w:rPr>
        <w:t xml:space="preserve">- </w:t>
      </w:r>
      <w:r>
        <w:rPr>
          <w:bCs/>
          <w:shadow/>
        </w:rPr>
        <w:t>р</w:t>
      </w:r>
      <w:r w:rsidRPr="003E73F4">
        <w:rPr>
          <w:bCs/>
          <w:shadow/>
        </w:rPr>
        <w:t xml:space="preserve">азвитие речи как средства общения в контексте познания окружающего мира и личного опыта ребенка. </w:t>
      </w:r>
    </w:p>
    <w:p w:rsidR="00B440A2" w:rsidRPr="003E73F4" w:rsidRDefault="00B440A2" w:rsidP="00B440A2">
      <w:pPr>
        <w:ind w:firstLine="286"/>
        <w:jc w:val="both"/>
        <w:rPr>
          <w:bCs/>
          <w:shadow/>
        </w:rPr>
      </w:pPr>
      <w:r w:rsidRPr="003E73F4">
        <w:rPr>
          <w:bCs/>
          <w:shadow/>
        </w:rPr>
        <w:t xml:space="preserve">- </w:t>
      </w:r>
      <w:r>
        <w:rPr>
          <w:bCs/>
          <w:shadow/>
        </w:rPr>
        <w:t>п</w:t>
      </w:r>
      <w:r w:rsidRPr="003E73F4">
        <w:rPr>
          <w:bCs/>
          <w:shadow/>
        </w:rPr>
        <w:t xml:space="preserve">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</w:t>
      </w:r>
    </w:p>
    <w:p w:rsidR="00B440A2" w:rsidRPr="003E73F4" w:rsidRDefault="00B440A2" w:rsidP="00B440A2">
      <w:pPr>
        <w:ind w:firstLine="286"/>
        <w:jc w:val="both"/>
        <w:rPr>
          <w:bCs/>
          <w:shadow/>
        </w:rPr>
      </w:pPr>
      <w:r w:rsidRPr="003E73F4">
        <w:rPr>
          <w:bCs/>
          <w:shadow/>
        </w:rPr>
        <w:t xml:space="preserve">- </w:t>
      </w:r>
      <w:r>
        <w:rPr>
          <w:bCs/>
          <w:shadow/>
        </w:rPr>
        <w:t>о</w:t>
      </w:r>
      <w:r w:rsidRPr="003E73F4">
        <w:rPr>
          <w:bCs/>
          <w:shadow/>
        </w:rPr>
        <w:t xml:space="preserve">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</w:t>
      </w:r>
    </w:p>
    <w:p w:rsidR="00B440A2" w:rsidRPr="003E73F4" w:rsidRDefault="00B440A2" w:rsidP="00B440A2">
      <w:pPr>
        <w:ind w:firstLine="286"/>
        <w:jc w:val="both"/>
        <w:rPr>
          <w:bCs/>
          <w:shadow/>
        </w:rPr>
      </w:pPr>
      <w:r w:rsidRPr="003E73F4">
        <w:rPr>
          <w:bCs/>
          <w:shadow/>
        </w:rPr>
        <w:t xml:space="preserve">- </w:t>
      </w:r>
      <w:r>
        <w:rPr>
          <w:bCs/>
          <w:shadow/>
        </w:rPr>
        <w:t>у</w:t>
      </w:r>
      <w:r w:rsidRPr="003E73F4">
        <w:rPr>
          <w:bCs/>
          <w:shadow/>
        </w:rPr>
        <w:t xml:space="preserve">мение пользоваться доступными средствами коммуникации в практике экспрессивной и </w:t>
      </w:r>
      <w:proofErr w:type="spellStart"/>
      <w:r w:rsidRPr="003E73F4">
        <w:rPr>
          <w:bCs/>
          <w:shadow/>
        </w:rPr>
        <w:t>импрессивной</w:t>
      </w:r>
      <w:proofErr w:type="spellEnd"/>
      <w:r w:rsidRPr="003E73F4">
        <w:rPr>
          <w:bCs/>
          <w:shadow/>
        </w:rPr>
        <w:t xml:space="preserve"> речи для решения соответствующих возрасту житейских задач. </w:t>
      </w:r>
    </w:p>
    <w:p w:rsidR="00B440A2" w:rsidRPr="00FA75BD" w:rsidRDefault="00B440A2" w:rsidP="00B440A2">
      <w:pPr>
        <w:pStyle w:val="Bodytext6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bCs w:val="0"/>
          <w:shadow/>
          <w:sz w:val="24"/>
          <w:szCs w:val="24"/>
        </w:rPr>
        <w:t xml:space="preserve">     </w:t>
      </w:r>
      <w:r w:rsidRPr="00FA75BD">
        <w:rPr>
          <w:b w:val="0"/>
          <w:bCs w:val="0"/>
          <w:shadow/>
          <w:sz w:val="24"/>
          <w:szCs w:val="24"/>
        </w:rPr>
        <w:t xml:space="preserve">- </w:t>
      </w:r>
      <w:r>
        <w:rPr>
          <w:b w:val="0"/>
          <w:bCs w:val="0"/>
          <w:shadow/>
          <w:sz w:val="24"/>
          <w:szCs w:val="24"/>
        </w:rPr>
        <w:t>о</w:t>
      </w:r>
      <w:r w:rsidRPr="00FA75BD">
        <w:rPr>
          <w:b w:val="0"/>
          <w:bCs w:val="0"/>
          <w:shadow/>
          <w:sz w:val="24"/>
          <w:szCs w:val="24"/>
        </w:rPr>
        <w:t>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B440A2" w:rsidRPr="00E46F14" w:rsidRDefault="00B440A2" w:rsidP="00B440A2">
      <w:pPr>
        <w:pStyle w:val="Bodytext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46F14">
        <w:rPr>
          <w:sz w:val="24"/>
          <w:szCs w:val="24"/>
        </w:rPr>
        <w:t>3. Структура дисциплины.</w:t>
      </w:r>
    </w:p>
    <w:p w:rsidR="00B440A2" w:rsidRPr="003E73F4" w:rsidRDefault="00B440A2" w:rsidP="00B440A2">
      <w:pPr>
        <w:ind w:firstLine="709"/>
        <w:jc w:val="both"/>
      </w:pPr>
      <w:r w:rsidRPr="001C0325">
        <w:t>Направление: Наш класс.</w:t>
      </w:r>
      <w:r>
        <w:rPr>
          <w:b/>
        </w:rPr>
        <w:t xml:space="preserve"> </w:t>
      </w:r>
      <w:r w:rsidRPr="003E73F4">
        <w:t>Блок</w:t>
      </w:r>
      <w:r>
        <w:t>и</w:t>
      </w:r>
      <w:r w:rsidRPr="003E73F4">
        <w:t>:</w:t>
      </w:r>
      <w:r w:rsidRPr="003E73F4">
        <w:rPr>
          <w:b/>
        </w:rPr>
        <w:t xml:space="preserve"> </w:t>
      </w:r>
      <w:r w:rsidRPr="003E73F4">
        <w:t>Знакомст</w:t>
      </w:r>
      <w:r>
        <w:t>во детей  с учителем в классе, з</w:t>
      </w:r>
      <w:r w:rsidRPr="003E73F4">
        <w:t xml:space="preserve">накомство детей друг с другом. </w:t>
      </w:r>
      <w:r>
        <w:t xml:space="preserve"> </w:t>
      </w:r>
      <w:r w:rsidRPr="003E73F4">
        <w:t>Воспоминания о лете.</w:t>
      </w:r>
      <w:r>
        <w:t xml:space="preserve"> </w:t>
      </w:r>
      <w:r w:rsidRPr="003E73F4">
        <w:t>Мои одноклассники.</w:t>
      </w:r>
      <w:r>
        <w:t xml:space="preserve"> </w:t>
      </w:r>
      <w:r w:rsidRPr="003E73F4">
        <w:t>Сказочная страна.</w:t>
      </w:r>
    </w:p>
    <w:p w:rsidR="00B440A2" w:rsidRDefault="00B440A2" w:rsidP="00B440A2">
      <w:pPr>
        <w:ind w:firstLine="709"/>
        <w:jc w:val="both"/>
      </w:pPr>
      <w:r w:rsidRPr="001C0325">
        <w:t>Направление: Совместные дела.</w:t>
      </w:r>
      <w:r>
        <w:rPr>
          <w:b/>
        </w:rPr>
        <w:t xml:space="preserve"> </w:t>
      </w:r>
      <w:r w:rsidRPr="003E73F4">
        <w:t>Блок</w:t>
      </w:r>
      <w:r>
        <w:t>и</w:t>
      </w:r>
      <w:r w:rsidRPr="003E73F4">
        <w:t>: Интересные истории.</w:t>
      </w:r>
      <w:r>
        <w:t xml:space="preserve"> </w:t>
      </w:r>
      <w:r w:rsidRPr="003E73F4">
        <w:t>Красивые узоры.</w:t>
      </w:r>
      <w:r>
        <w:t xml:space="preserve"> </w:t>
      </w:r>
      <w:r w:rsidRPr="003E73F4">
        <w:t>Играем вместе</w:t>
      </w:r>
      <w:r>
        <w:t xml:space="preserve">. </w:t>
      </w:r>
      <w:r w:rsidRPr="003E73F4">
        <w:t>Любимые мультфильмы. Подарок для друга.</w:t>
      </w:r>
      <w:r>
        <w:t xml:space="preserve"> </w:t>
      </w:r>
      <w:r w:rsidRPr="003E73F4">
        <w:t>Любимые считалочки</w:t>
      </w:r>
      <w:r>
        <w:t>. День рождения, л</w:t>
      </w:r>
      <w:r w:rsidRPr="003E73F4">
        <w:t>юбимая песня.</w:t>
      </w:r>
    </w:p>
    <w:p w:rsidR="00B440A2" w:rsidRPr="003E73F4" w:rsidRDefault="00B440A2" w:rsidP="00B440A2">
      <w:pPr>
        <w:ind w:firstLine="709"/>
        <w:jc w:val="both"/>
        <w:rPr>
          <w:strike/>
          <w:color w:val="FF0000"/>
        </w:rPr>
      </w:pPr>
      <w:r w:rsidRPr="001C0325">
        <w:lastRenderedPageBreak/>
        <w:t>Направление: Диалоги.</w:t>
      </w:r>
      <w:r>
        <w:rPr>
          <w:b/>
        </w:rPr>
        <w:t xml:space="preserve"> </w:t>
      </w:r>
      <w:r w:rsidRPr="003E73F4">
        <w:t>Блок</w:t>
      </w:r>
      <w:r>
        <w:t>и</w:t>
      </w:r>
      <w:r w:rsidRPr="003E73F4">
        <w:t>: Любимые сказки</w:t>
      </w:r>
      <w:r>
        <w:t xml:space="preserve">. </w:t>
      </w:r>
      <w:r w:rsidRPr="003E73F4">
        <w:t>Дидактическая игра «Найди клад на острове».</w:t>
      </w:r>
      <w:r>
        <w:t xml:space="preserve"> </w:t>
      </w:r>
      <w:r w:rsidRPr="003E73F4">
        <w:t>Загадки - отгадай и нарисуй.</w:t>
      </w:r>
      <w:r>
        <w:t xml:space="preserve"> Ярмарка игрушек, м</w:t>
      </w:r>
      <w:r w:rsidRPr="003E73F4">
        <w:t>агазин игрушек.</w:t>
      </w:r>
      <w:r>
        <w:t xml:space="preserve"> </w:t>
      </w:r>
      <w:r w:rsidRPr="003E73F4">
        <w:t>Веселые рисунки: книжка для малышей</w:t>
      </w:r>
      <w:r>
        <w:t xml:space="preserve">. </w:t>
      </w:r>
      <w:r w:rsidRPr="003E73F4">
        <w:t>Театр кукол</w:t>
      </w:r>
      <w:r>
        <w:t xml:space="preserve">. </w:t>
      </w:r>
      <w:r w:rsidRPr="003E73F4">
        <w:t xml:space="preserve">Готовимся к празднику. </w:t>
      </w:r>
    </w:p>
    <w:p w:rsidR="00B440A2" w:rsidRPr="003E73F4" w:rsidRDefault="00B440A2" w:rsidP="00B440A2">
      <w:pPr>
        <w:ind w:firstLine="567"/>
        <w:jc w:val="both"/>
      </w:pPr>
      <w:r w:rsidRPr="001C0325">
        <w:t xml:space="preserve">Направление: </w:t>
      </w:r>
      <w:r>
        <w:t>Д</w:t>
      </w:r>
      <w:r w:rsidRPr="001C0325">
        <w:t>рузья</w:t>
      </w:r>
      <w:r>
        <w:t>. Блоки: Путешествие по городу, з</w:t>
      </w:r>
      <w:r w:rsidRPr="003E73F4">
        <w:t>вук А</w:t>
      </w:r>
      <w:r>
        <w:t>. Путешествие в зоопарк, з</w:t>
      </w:r>
      <w:r w:rsidRPr="003E73F4">
        <w:t>вук У</w:t>
      </w:r>
      <w:r>
        <w:t>. Путешествие на дачу, з</w:t>
      </w:r>
      <w:r w:rsidRPr="003E73F4">
        <w:t>вук М.</w:t>
      </w:r>
      <w:r>
        <w:t xml:space="preserve"> </w:t>
      </w:r>
      <w:r w:rsidRPr="003E73F4">
        <w:t>Меч</w:t>
      </w:r>
      <w:r>
        <w:t>таем вместе, з</w:t>
      </w:r>
      <w:r w:rsidRPr="003E73F4">
        <w:t>вук О.</w:t>
      </w:r>
      <w:r>
        <w:t xml:space="preserve"> </w:t>
      </w:r>
      <w:r w:rsidRPr="003E73F4">
        <w:t>Путешес</w:t>
      </w:r>
      <w:r>
        <w:t>твие по стране, звуки А, У, М</w:t>
      </w:r>
      <w:proofErr w:type="gramStart"/>
      <w:r>
        <w:t>,О</w:t>
      </w:r>
      <w:proofErr w:type="gramEnd"/>
      <w:r>
        <w:t xml:space="preserve">. </w:t>
      </w:r>
      <w:r w:rsidRPr="003E73F4">
        <w:t>Мой город</w:t>
      </w:r>
      <w:r>
        <w:t>.</w:t>
      </w:r>
    </w:p>
    <w:p w:rsidR="00B440A2" w:rsidRPr="004352F8" w:rsidRDefault="00B440A2" w:rsidP="00B440A2">
      <w:pPr>
        <w:pStyle w:val="Bodytext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46F14">
        <w:rPr>
          <w:sz w:val="24"/>
          <w:szCs w:val="24"/>
        </w:rPr>
        <w:t>4. Основные образовательные</w:t>
      </w:r>
      <w:r w:rsidRPr="004352F8">
        <w:rPr>
          <w:sz w:val="24"/>
          <w:szCs w:val="24"/>
        </w:rPr>
        <w:t xml:space="preserve"> технологии.</w:t>
      </w:r>
    </w:p>
    <w:p w:rsidR="00B440A2" w:rsidRPr="005E169B" w:rsidRDefault="00B440A2" w:rsidP="00B440A2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</w:t>
      </w:r>
      <w:r w:rsidRPr="005E169B">
        <w:rPr>
          <w:bCs/>
          <w:iCs/>
          <w:shd w:val="clear" w:color="auto" w:fill="FFFFFF"/>
        </w:rPr>
        <w:t xml:space="preserve">- </w:t>
      </w:r>
      <w:proofErr w:type="gramStart"/>
      <w:r w:rsidRPr="005E169B">
        <w:rPr>
          <w:bCs/>
          <w:iCs/>
          <w:shd w:val="clear" w:color="auto" w:fill="FFFFFF"/>
        </w:rPr>
        <w:t>о</w:t>
      </w:r>
      <w:proofErr w:type="gramEnd"/>
      <w:r w:rsidRPr="005E169B">
        <w:rPr>
          <w:bCs/>
          <w:iCs/>
          <w:shd w:val="clear" w:color="auto" w:fill="FFFFFF"/>
        </w:rPr>
        <w:t>бъяснительно-иллюстративные</w:t>
      </w:r>
      <w:r>
        <w:rPr>
          <w:bCs/>
          <w:iCs/>
          <w:shd w:val="clear" w:color="auto" w:fill="FFFFFF"/>
        </w:rPr>
        <w:t xml:space="preserve"> технологии;</w:t>
      </w:r>
    </w:p>
    <w:p w:rsidR="00B440A2" w:rsidRPr="005E169B" w:rsidRDefault="00B440A2" w:rsidP="00B440A2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- игровые технологии;</w:t>
      </w:r>
    </w:p>
    <w:p w:rsidR="00B440A2" w:rsidRPr="005E169B" w:rsidRDefault="00B440A2" w:rsidP="00B440A2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- технологии дифференциации и индивидуализации</w:t>
      </w:r>
      <w:proofErr w:type="gramStart"/>
      <w:r>
        <w:rPr>
          <w:bCs/>
          <w:iCs/>
          <w:shd w:val="clear" w:color="auto" w:fill="FFFFFF"/>
        </w:rPr>
        <w:t>;</w:t>
      </w:r>
      <w:r w:rsidRPr="005E169B">
        <w:rPr>
          <w:bCs/>
          <w:iCs/>
          <w:shd w:val="clear" w:color="auto" w:fill="FFFFFF"/>
        </w:rPr>
        <w:t>;</w:t>
      </w:r>
      <w:proofErr w:type="gramEnd"/>
    </w:p>
    <w:p w:rsidR="00B440A2" w:rsidRPr="005E169B" w:rsidRDefault="00B440A2" w:rsidP="00B440A2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- личностно-ориентированные технологии;</w:t>
      </w:r>
    </w:p>
    <w:p w:rsidR="00B440A2" w:rsidRPr="003431BC" w:rsidRDefault="00B440A2" w:rsidP="00B440A2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- </w:t>
      </w:r>
      <w:r w:rsidRPr="003431BC">
        <w:rPr>
          <w:bCs/>
          <w:iCs/>
          <w:shd w:val="clear" w:color="auto" w:fill="FFFFFF"/>
        </w:rPr>
        <w:t>информационно-коммуникационные технологии;</w:t>
      </w:r>
    </w:p>
    <w:p w:rsidR="00B440A2" w:rsidRPr="003431BC" w:rsidRDefault="00B440A2" w:rsidP="00B440A2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</w:t>
      </w:r>
      <w:r w:rsidRPr="003431BC">
        <w:rPr>
          <w:bCs/>
          <w:iCs/>
          <w:shd w:val="clear" w:color="auto" w:fill="FFFFFF"/>
        </w:rPr>
        <w:t xml:space="preserve">- </w:t>
      </w:r>
      <w:proofErr w:type="spellStart"/>
      <w:r w:rsidRPr="003431BC">
        <w:rPr>
          <w:bCs/>
          <w:iCs/>
          <w:shd w:val="clear" w:color="auto" w:fill="FFFFFF"/>
        </w:rPr>
        <w:t>здоровьесберегающие</w:t>
      </w:r>
      <w:proofErr w:type="spellEnd"/>
      <w:r w:rsidRPr="003431BC">
        <w:rPr>
          <w:bCs/>
          <w:iCs/>
          <w:shd w:val="clear" w:color="auto" w:fill="FFFFFF"/>
        </w:rPr>
        <w:t xml:space="preserve"> технологии</w:t>
      </w:r>
    </w:p>
    <w:p w:rsidR="00B440A2" w:rsidRPr="004352F8" w:rsidRDefault="00B440A2" w:rsidP="00B440A2">
      <w:pPr>
        <w:pStyle w:val="Bodytext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352F8">
        <w:rPr>
          <w:sz w:val="24"/>
          <w:szCs w:val="24"/>
        </w:rPr>
        <w:t>5.Основные требования к результатам усвоения дисциплины.</w:t>
      </w:r>
    </w:p>
    <w:p w:rsidR="00B440A2" w:rsidRPr="003E73F4" w:rsidRDefault="00B440A2" w:rsidP="00B440A2">
      <w:pPr>
        <w:rPr>
          <w:i/>
        </w:rPr>
      </w:pPr>
      <w:r>
        <w:t xml:space="preserve">            Планируемые л</w:t>
      </w:r>
      <w:r w:rsidRPr="003E73F4">
        <w:t>ичностные результаты:</w:t>
      </w:r>
    </w:p>
    <w:p w:rsidR="00B440A2" w:rsidRPr="003E73F4" w:rsidRDefault="00B440A2" w:rsidP="00B440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3F4">
        <w:rPr>
          <w:rFonts w:ascii="Times New Roman" w:hAnsi="Times New Roman"/>
          <w:sz w:val="24"/>
          <w:szCs w:val="24"/>
        </w:rPr>
        <w:t>- коммуникативные умения (невербальные и вербальные) на обращенную речь взрослого и сверстника в разнообразных ситуациях взаимодействия,</w:t>
      </w:r>
    </w:p>
    <w:p w:rsidR="00B440A2" w:rsidRPr="003E73F4" w:rsidRDefault="00B440A2" w:rsidP="00B440A2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73F4">
        <w:rPr>
          <w:rFonts w:ascii="Times New Roman" w:hAnsi="Times New Roman"/>
          <w:sz w:val="24"/>
          <w:szCs w:val="24"/>
        </w:rPr>
        <w:t xml:space="preserve">            - интерес и поддержание взаимодействия с новым взрослым и сверстником,</w:t>
      </w:r>
    </w:p>
    <w:p w:rsidR="00B440A2" w:rsidRPr="003E73F4" w:rsidRDefault="00B440A2" w:rsidP="00B440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3F4">
        <w:rPr>
          <w:rFonts w:ascii="Times New Roman" w:hAnsi="Times New Roman"/>
          <w:sz w:val="24"/>
          <w:szCs w:val="24"/>
        </w:rPr>
        <w:t xml:space="preserve">- потребность в  общении со сверстниками и поддержание коммуникативной ситуации  доступными </w:t>
      </w:r>
      <w:proofErr w:type="gramStart"/>
      <w:r w:rsidRPr="003E73F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E73F4">
        <w:rPr>
          <w:rFonts w:ascii="Times New Roman" w:hAnsi="Times New Roman"/>
          <w:sz w:val="24"/>
          <w:szCs w:val="24"/>
        </w:rPr>
        <w:t xml:space="preserve"> способами.</w:t>
      </w:r>
    </w:p>
    <w:p w:rsidR="00B440A2" w:rsidRPr="003E73F4" w:rsidRDefault="00B440A2" w:rsidP="00B440A2">
      <w:pPr>
        <w:ind w:left="709"/>
        <w:jc w:val="both"/>
      </w:pPr>
      <w:r>
        <w:t xml:space="preserve">Планируемые </w:t>
      </w:r>
      <w:r w:rsidRPr="003E73F4">
        <w:t xml:space="preserve">предметные результаты: </w:t>
      </w:r>
    </w:p>
    <w:p w:rsidR="00B440A2" w:rsidRPr="003E73F4" w:rsidRDefault="00B440A2" w:rsidP="00B440A2">
      <w:pPr>
        <w:numPr>
          <w:ilvl w:val="0"/>
          <w:numId w:val="2"/>
        </w:numPr>
        <w:ind w:firstLine="709"/>
        <w:jc w:val="both"/>
      </w:pPr>
      <w:r w:rsidRPr="003E73F4">
        <w:t xml:space="preserve"> - перенос способа действия с пишущим предметом в другую ситуацию,</w:t>
      </w:r>
    </w:p>
    <w:p w:rsidR="00B440A2" w:rsidRPr="003E73F4" w:rsidRDefault="00B440A2" w:rsidP="00B440A2">
      <w:pPr>
        <w:numPr>
          <w:ilvl w:val="0"/>
          <w:numId w:val="2"/>
        </w:numPr>
        <w:ind w:firstLine="709"/>
        <w:jc w:val="both"/>
      </w:pPr>
      <w:r w:rsidRPr="003E73F4">
        <w:t xml:space="preserve">- элементарные </w:t>
      </w:r>
      <w:proofErr w:type="spellStart"/>
      <w:r w:rsidRPr="003E73F4">
        <w:t>графомоторные</w:t>
      </w:r>
      <w:proofErr w:type="spellEnd"/>
      <w:r w:rsidRPr="003E73F4">
        <w:t xml:space="preserve"> умения,</w:t>
      </w:r>
    </w:p>
    <w:p w:rsidR="00B440A2" w:rsidRPr="003E73F4" w:rsidRDefault="00B440A2" w:rsidP="00B440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w w:val="101"/>
          <w:kern w:val="1"/>
          <w:sz w:val="24"/>
          <w:szCs w:val="24"/>
          <w:lang w:eastAsia="ar-SA"/>
        </w:rPr>
      </w:pPr>
      <w:r w:rsidRPr="003E73F4">
        <w:rPr>
          <w:rFonts w:ascii="Times New Roman" w:hAnsi="Times New Roman"/>
          <w:sz w:val="24"/>
          <w:szCs w:val="24"/>
        </w:rPr>
        <w:t xml:space="preserve">  - </w:t>
      </w:r>
      <w:r w:rsidRPr="003E73F4">
        <w:rPr>
          <w:rFonts w:ascii="Times New Roman" w:eastAsia="Times New Roman" w:hAnsi="Times New Roman"/>
          <w:w w:val="101"/>
          <w:kern w:val="1"/>
          <w:sz w:val="24"/>
          <w:szCs w:val="24"/>
          <w:lang w:eastAsia="ar-SA"/>
        </w:rPr>
        <w:t>потребность к прослушиванию коротких текстов, читаемых взрослым,</w:t>
      </w:r>
    </w:p>
    <w:p w:rsidR="00B440A2" w:rsidRPr="003E73F4" w:rsidRDefault="00B440A2" w:rsidP="00B440A2">
      <w:pPr>
        <w:numPr>
          <w:ilvl w:val="0"/>
          <w:numId w:val="2"/>
        </w:numPr>
        <w:ind w:firstLine="709"/>
        <w:jc w:val="both"/>
      </w:pPr>
      <w:r w:rsidRPr="003E73F4">
        <w:t xml:space="preserve"> - соотнесение иллюстрации со знакомым текстом, </w:t>
      </w:r>
      <w:proofErr w:type="gramStart"/>
      <w:r w:rsidRPr="003E73F4">
        <w:t>изученных</w:t>
      </w:r>
      <w:proofErr w:type="gramEnd"/>
      <w:r w:rsidRPr="003E73F4">
        <w:t xml:space="preserve"> звука и буквы</w:t>
      </w:r>
      <w:r>
        <w:t xml:space="preserve">. </w:t>
      </w:r>
    </w:p>
    <w:p w:rsidR="00B440A2" w:rsidRPr="008000E6" w:rsidRDefault="00B440A2" w:rsidP="00B440A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720"/>
        <w:jc w:val="both"/>
        <w:rPr>
          <w:b/>
        </w:rPr>
      </w:pPr>
      <w:r w:rsidRPr="008000E6">
        <w:rPr>
          <w:b/>
        </w:rPr>
        <w:t>6.  Общая трудоемкость программы.</w:t>
      </w:r>
    </w:p>
    <w:p w:rsidR="00B440A2" w:rsidRPr="00307D22" w:rsidRDefault="00B440A2" w:rsidP="00B440A2">
      <w:pPr>
        <w:pStyle w:val="Bodytext6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307D22">
        <w:rPr>
          <w:b w:val="0"/>
        </w:rPr>
        <w:t>Программа рассчитана на</w:t>
      </w:r>
      <w:r>
        <w:rPr>
          <w:b w:val="0"/>
        </w:rPr>
        <w:t xml:space="preserve"> </w:t>
      </w:r>
      <w:r w:rsidRPr="001C0325">
        <w:rPr>
          <w:b w:val="0"/>
          <w:sz w:val="24"/>
          <w:szCs w:val="24"/>
        </w:rPr>
        <w:t>66 часо</w:t>
      </w:r>
      <w:r>
        <w:rPr>
          <w:b w:val="0"/>
          <w:sz w:val="24"/>
          <w:szCs w:val="24"/>
        </w:rPr>
        <w:t>в в год, 2 часа в неделю.</w:t>
      </w:r>
    </w:p>
    <w:p w:rsidR="00B440A2" w:rsidRPr="004352F8" w:rsidRDefault="00B440A2" w:rsidP="00B440A2">
      <w:pPr>
        <w:pStyle w:val="Bodytext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Pr="004352F8">
        <w:rPr>
          <w:sz w:val="24"/>
          <w:szCs w:val="24"/>
        </w:rPr>
        <w:t xml:space="preserve"> Форма контроля.</w:t>
      </w:r>
    </w:p>
    <w:tbl>
      <w:tblPr>
        <w:tblW w:w="9981" w:type="dxa"/>
        <w:tblInd w:w="-92" w:type="dxa"/>
        <w:tblLayout w:type="fixed"/>
        <w:tblLook w:val="0000"/>
      </w:tblPr>
      <w:tblGrid>
        <w:gridCol w:w="9272"/>
        <w:gridCol w:w="709"/>
      </w:tblGrid>
      <w:tr w:rsidR="00B440A2" w:rsidRPr="00982183" w:rsidTr="00754D11"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jc w:val="center"/>
              <w:rPr>
                <w:b/>
              </w:rPr>
            </w:pPr>
            <w:r w:rsidRPr="00982183">
              <w:rPr>
                <w:i/>
              </w:rPr>
              <w:t>Уровни освоения (выполнения) действий / операций</w:t>
            </w:r>
          </w:p>
        </w:tc>
      </w:tr>
      <w:tr w:rsidR="00B440A2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r w:rsidRPr="00982183">
              <w:rPr>
                <w:b/>
              </w:rPr>
              <w:t>1. Пассивное участие / соучастие.</w:t>
            </w:r>
            <w:r w:rsidRPr="00982183">
              <w:t xml:space="preserve">  </w:t>
            </w:r>
          </w:p>
          <w:p w:rsidR="00B440A2" w:rsidRPr="00982183" w:rsidRDefault="00B440A2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 xml:space="preserve">- </w:t>
            </w:r>
            <w:proofErr w:type="gramStart"/>
            <w:r w:rsidRPr="00982183">
              <w:rPr>
                <w:sz w:val="24"/>
                <w:szCs w:val="24"/>
              </w:rPr>
              <w:t>д</w:t>
            </w:r>
            <w:proofErr w:type="gramEnd"/>
            <w:r w:rsidRPr="00982183">
              <w:rPr>
                <w:sz w:val="24"/>
                <w:szCs w:val="24"/>
              </w:rPr>
              <w:t>ействие выполняется взрослым (ребенок не позволяет что-либо сделать с ним</w:t>
            </w:r>
          </w:p>
          <w:p w:rsidR="00B440A2" w:rsidRPr="00982183" w:rsidRDefault="00B440A2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</w:p>
          <w:p w:rsidR="00B440A2" w:rsidRPr="00982183" w:rsidRDefault="00B440A2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0</w:t>
            </w:r>
          </w:p>
          <w:p w:rsidR="00B440A2" w:rsidRPr="00982183" w:rsidRDefault="00B440A2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1</w:t>
            </w:r>
          </w:p>
        </w:tc>
      </w:tr>
      <w:tr w:rsidR="00B440A2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</w:pPr>
            <w:r w:rsidRPr="00982183">
              <w:rPr>
                <w:b/>
              </w:rPr>
              <w:t>2. Активное участие.</w:t>
            </w:r>
            <w:r w:rsidRPr="00982183">
              <w:t xml:space="preserve"> </w:t>
            </w:r>
          </w:p>
          <w:p w:rsidR="00B440A2" w:rsidRPr="00982183" w:rsidRDefault="00B440A2" w:rsidP="00754D11">
            <w:pPr>
              <w:snapToGrid w:val="0"/>
            </w:pPr>
            <w:r w:rsidRPr="00982183"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</w:p>
        </w:tc>
      </w:tr>
      <w:tr w:rsidR="00B440A2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2</w:t>
            </w:r>
          </w:p>
        </w:tc>
      </w:tr>
      <w:tr w:rsidR="00B440A2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3</w:t>
            </w:r>
          </w:p>
        </w:tc>
      </w:tr>
      <w:tr w:rsidR="00B440A2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tabs>
                <w:tab w:val="left" w:pos="-142"/>
              </w:tabs>
              <w:snapToGrid w:val="0"/>
            </w:pPr>
            <w:r w:rsidRPr="00982183"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4</w:t>
            </w:r>
          </w:p>
        </w:tc>
      </w:tr>
      <w:tr w:rsidR="00B440A2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5</w:t>
            </w:r>
          </w:p>
        </w:tc>
      </w:tr>
      <w:tr w:rsidR="00B440A2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tabs>
                <w:tab w:val="left" w:pos="426"/>
              </w:tabs>
              <w:snapToGrid w:val="0"/>
            </w:pPr>
            <w:r w:rsidRPr="00982183"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6</w:t>
            </w:r>
          </w:p>
        </w:tc>
      </w:tr>
      <w:tr w:rsidR="00B440A2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7</w:t>
            </w:r>
          </w:p>
        </w:tc>
      </w:tr>
    </w:tbl>
    <w:p w:rsidR="00B440A2" w:rsidRPr="00982183" w:rsidRDefault="00B440A2" w:rsidP="00B440A2"/>
    <w:tbl>
      <w:tblPr>
        <w:tblW w:w="9910" w:type="dxa"/>
        <w:tblInd w:w="-34" w:type="dxa"/>
        <w:tblLayout w:type="fixed"/>
        <w:tblLook w:val="04A0"/>
      </w:tblPr>
      <w:tblGrid>
        <w:gridCol w:w="9200"/>
        <w:gridCol w:w="710"/>
      </w:tblGrid>
      <w:tr w:rsidR="00B440A2" w:rsidRPr="00982183" w:rsidTr="00754D11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A2" w:rsidRPr="00982183" w:rsidRDefault="00B440A2" w:rsidP="00754D11">
            <w:pPr>
              <w:jc w:val="center"/>
              <w:rPr>
                <w:i/>
              </w:rPr>
            </w:pPr>
            <w:proofErr w:type="spellStart"/>
            <w:r w:rsidRPr="00982183">
              <w:rPr>
                <w:i/>
              </w:rPr>
              <w:t>Сформированность</w:t>
            </w:r>
            <w:proofErr w:type="spellEnd"/>
            <w:r w:rsidRPr="00982183">
              <w:rPr>
                <w:i/>
              </w:rPr>
              <w:t xml:space="preserve"> представлений</w:t>
            </w:r>
          </w:p>
        </w:tc>
      </w:tr>
      <w:tr w:rsidR="00B440A2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0A2" w:rsidRPr="00982183" w:rsidRDefault="00B440A2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1. Представление отсутствует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-</w:t>
            </w:r>
          </w:p>
        </w:tc>
      </w:tr>
      <w:tr w:rsidR="00B440A2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0A2" w:rsidRPr="00982183" w:rsidRDefault="00B440A2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2. Не выявить наличие представлений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?</w:t>
            </w:r>
          </w:p>
        </w:tc>
      </w:tr>
      <w:tr w:rsidR="00B440A2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0A2" w:rsidRPr="00982183" w:rsidRDefault="00B440A2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3. Представление на уровне: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</w:p>
        </w:tc>
      </w:tr>
      <w:tr w:rsidR="00B440A2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0A2" w:rsidRPr="00982183" w:rsidRDefault="00B440A2" w:rsidP="00754D11">
            <w:pPr>
              <w:tabs>
                <w:tab w:val="left" w:pos="-142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использования по прямой подсказке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proofErr w:type="spellStart"/>
            <w:r w:rsidRPr="00982183">
              <w:rPr>
                <w:b/>
              </w:rPr>
              <w:t>пп</w:t>
            </w:r>
            <w:proofErr w:type="spellEnd"/>
          </w:p>
        </w:tc>
      </w:tr>
      <w:tr w:rsidR="00B440A2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0A2" w:rsidRPr="00982183" w:rsidRDefault="00B440A2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использование с косвенной подсказкой (изображение)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0A2" w:rsidRPr="00982183" w:rsidRDefault="00B440A2" w:rsidP="00754D11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982183">
              <w:rPr>
                <w:b/>
              </w:rPr>
              <w:t>п</w:t>
            </w:r>
            <w:proofErr w:type="spellEnd"/>
            <w:proofErr w:type="gramEnd"/>
          </w:p>
        </w:tc>
      </w:tr>
      <w:tr w:rsidR="00B440A2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0A2" w:rsidRPr="00982183" w:rsidRDefault="00B440A2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самостоятельное использование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0A2" w:rsidRPr="00982183" w:rsidRDefault="00B440A2" w:rsidP="00754D11">
            <w:pPr>
              <w:snapToGrid w:val="0"/>
              <w:jc w:val="center"/>
            </w:pPr>
            <w:r w:rsidRPr="00982183">
              <w:t>+</w:t>
            </w:r>
          </w:p>
        </w:tc>
      </w:tr>
    </w:tbl>
    <w:p w:rsidR="00B440A2" w:rsidRDefault="00B440A2" w:rsidP="00E0136B">
      <w:pPr>
        <w:ind w:firstLine="709"/>
        <w:rPr>
          <w:rStyle w:val="BodytextBold"/>
          <w:b w:val="0"/>
        </w:rPr>
      </w:pPr>
      <w:r w:rsidRPr="004352F8">
        <w:rPr>
          <w:b/>
        </w:rPr>
        <w:t xml:space="preserve">      8. Составитель:</w:t>
      </w:r>
      <w:r w:rsidRPr="004352F8">
        <w:t xml:space="preserve"> </w:t>
      </w:r>
      <w:proofErr w:type="spellStart"/>
      <w:r w:rsidRPr="004352F8">
        <w:rPr>
          <w:rStyle w:val="BodytextBold"/>
          <w:b w:val="0"/>
        </w:rPr>
        <w:t>Рябкова</w:t>
      </w:r>
      <w:proofErr w:type="spellEnd"/>
      <w:r w:rsidRPr="004352F8">
        <w:rPr>
          <w:rStyle w:val="BodytextBold"/>
          <w:b w:val="0"/>
        </w:rPr>
        <w:t xml:space="preserve"> Е. А.</w:t>
      </w:r>
    </w:p>
    <w:p w:rsidR="00E0136B" w:rsidRPr="00E0136B" w:rsidRDefault="00E0136B" w:rsidP="00E0136B">
      <w:pPr>
        <w:ind w:firstLine="709"/>
        <w:rPr>
          <w:bCs/>
          <w:color w:val="000000"/>
          <w:sz w:val="23"/>
          <w:szCs w:val="23"/>
          <w:shd w:val="clear" w:color="auto" w:fill="FFFFFF"/>
          <w:lang w:bidi="ru-RU"/>
        </w:rPr>
      </w:pPr>
    </w:p>
    <w:p w:rsidR="00B440A2" w:rsidRDefault="00B440A2"/>
    <w:p w:rsidR="00B440A2" w:rsidRDefault="00B440A2" w:rsidP="00B440A2">
      <w:pPr>
        <w:jc w:val="center"/>
      </w:pPr>
      <w:r>
        <w:lastRenderedPageBreak/>
        <w:t>Аннотация к рабочей программе по курсу</w:t>
      </w:r>
    </w:p>
    <w:p w:rsidR="00B440A2" w:rsidRPr="00F25981" w:rsidRDefault="00B440A2" w:rsidP="00B440A2">
      <w:pPr>
        <w:jc w:val="center"/>
        <w:rPr>
          <w:b/>
          <w:bCs/>
          <w:sz w:val="22"/>
          <w:szCs w:val="22"/>
        </w:rPr>
      </w:pPr>
      <w:r>
        <w:rPr>
          <w:bCs/>
        </w:rPr>
        <w:t>«</w:t>
      </w:r>
      <w:r w:rsidRPr="00B83FBC">
        <w:rPr>
          <w:bCs/>
        </w:rPr>
        <w:t>Речь и альтернативная коммуникация</w:t>
      </w:r>
      <w:r>
        <w:rPr>
          <w:bCs/>
        </w:rPr>
        <w:t>»</w:t>
      </w:r>
      <w:r w:rsidRPr="00B83FBC">
        <w:rPr>
          <w:bCs/>
        </w:rPr>
        <w:t xml:space="preserve"> </w:t>
      </w:r>
      <w:r>
        <w:rPr>
          <w:bCs/>
        </w:rPr>
        <w:t xml:space="preserve">в </w:t>
      </w:r>
      <w:r w:rsidRPr="00B83FBC">
        <w:rPr>
          <w:bCs/>
        </w:rPr>
        <w:t>3 класс</w:t>
      </w:r>
      <w:r>
        <w:rPr>
          <w:bCs/>
        </w:rPr>
        <w:t>е</w:t>
      </w:r>
      <w:r w:rsidRPr="00F25981">
        <w:rPr>
          <w:b/>
          <w:bCs/>
          <w:sz w:val="22"/>
          <w:szCs w:val="22"/>
        </w:rPr>
        <w:t xml:space="preserve"> </w:t>
      </w:r>
      <w:r w:rsidRPr="008A7210">
        <w:t>для детей с умственной отсталостью (</w:t>
      </w:r>
      <w:r>
        <w:t>интеллектуальными нарушениями) 2</w:t>
      </w:r>
      <w:r w:rsidRPr="008A7210">
        <w:t xml:space="preserve"> Вариант</w:t>
      </w:r>
      <w:r>
        <w:t>. В соответствии с ФГОС</w:t>
      </w:r>
    </w:p>
    <w:p w:rsidR="00B440A2" w:rsidRDefault="00B440A2" w:rsidP="00B440A2">
      <w:pPr>
        <w:ind w:left="709"/>
        <w:jc w:val="center"/>
      </w:pPr>
    </w:p>
    <w:p w:rsidR="00B440A2" w:rsidRPr="00AE20CF" w:rsidRDefault="00B440A2" w:rsidP="00B440A2">
      <w:pPr>
        <w:pStyle w:val="Bodytext6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AE20CF">
        <w:rPr>
          <w:sz w:val="24"/>
          <w:szCs w:val="24"/>
        </w:rPr>
        <w:t>.Место дисциплины в структуре основной образовательной программы.</w:t>
      </w:r>
    </w:p>
    <w:p w:rsidR="00B440A2" w:rsidRPr="00AE20CF" w:rsidRDefault="00B440A2" w:rsidP="00B440A2">
      <w:pPr>
        <w:pStyle w:val="NoSpacing"/>
        <w:spacing w:line="276" w:lineRule="auto"/>
        <w:rPr>
          <w:rFonts w:ascii="Times New Roman" w:hAnsi="Times New Roman" w:cs="Times New Roman"/>
        </w:rPr>
      </w:pPr>
      <w:r w:rsidRPr="00AE20CF">
        <w:rPr>
          <w:rFonts w:ascii="Times New Roman" w:hAnsi="Times New Roman" w:cs="Times New Roman"/>
        </w:rPr>
        <w:t xml:space="preserve"> «Речь и альтернативная коммуникация» пре</w:t>
      </w:r>
      <w:r>
        <w:rPr>
          <w:rFonts w:ascii="Times New Roman" w:hAnsi="Times New Roman" w:cs="Times New Roman"/>
        </w:rPr>
        <w:t>дставлено следующими разделами:</w:t>
      </w:r>
      <w:r w:rsidRPr="00AE20CF">
        <w:rPr>
          <w:rFonts w:ascii="Times New Roman" w:hAnsi="Times New Roman" w:cs="Times New Roman"/>
        </w:rPr>
        <w:t xml:space="preserve"> «Развитие речи средствами вербальной и невербальной коммуникации», «Чтение и письмо».</w:t>
      </w:r>
    </w:p>
    <w:p w:rsidR="00B440A2" w:rsidRPr="00AE20CF" w:rsidRDefault="00B440A2" w:rsidP="00B440A2">
      <w:pPr>
        <w:pStyle w:val="Bodytext60"/>
        <w:shd w:val="clear" w:color="auto" w:fill="auto"/>
        <w:spacing w:line="240" w:lineRule="auto"/>
        <w:ind w:firstLine="0"/>
        <w:jc w:val="both"/>
        <w:rPr>
          <w:rStyle w:val="Bodytext5"/>
          <w:rFonts w:eastAsiaTheme="minorHAnsi"/>
          <w:sz w:val="24"/>
          <w:szCs w:val="24"/>
        </w:rPr>
      </w:pPr>
      <w:r w:rsidRPr="00AE20CF">
        <w:rPr>
          <w:b w:val="0"/>
          <w:sz w:val="24"/>
          <w:szCs w:val="24"/>
        </w:rPr>
        <w:t>«Альтернативная коммуникация» проводится отдельно на других занятиях</w:t>
      </w:r>
      <w:r>
        <w:rPr>
          <w:b w:val="0"/>
          <w:sz w:val="24"/>
          <w:szCs w:val="24"/>
        </w:rPr>
        <w:t>.</w:t>
      </w:r>
      <w:r w:rsidRPr="00AE20CF">
        <w:rPr>
          <w:rStyle w:val="Bodytext5"/>
          <w:rFonts w:eastAsiaTheme="minorHAnsi"/>
          <w:b/>
          <w:sz w:val="24"/>
          <w:szCs w:val="24"/>
        </w:rPr>
        <w:t xml:space="preserve">  </w:t>
      </w:r>
      <w:proofErr w:type="gramStart"/>
      <w:r>
        <w:rPr>
          <w:rStyle w:val="Bodytext5"/>
          <w:rFonts w:eastAsiaTheme="minorHAnsi"/>
          <w:sz w:val="24"/>
          <w:szCs w:val="24"/>
        </w:rPr>
        <w:t>Разработана</w:t>
      </w:r>
      <w:proofErr w:type="gramEnd"/>
      <w:r w:rsidRPr="00AE20CF">
        <w:rPr>
          <w:rStyle w:val="Bodytext5"/>
          <w:rFonts w:eastAsiaTheme="minorHAnsi"/>
          <w:sz w:val="24"/>
          <w:szCs w:val="24"/>
        </w:rPr>
        <w:t xml:space="preserve"> с учетом особенно</w:t>
      </w:r>
      <w:r>
        <w:rPr>
          <w:rStyle w:val="Bodytext5"/>
          <w:rFonts w:eastAsiaTheme="minorHAnsi"/>
          <w:sz w:val="24"/>
          <w:szCs w:val="24"/>
        </w:rPr>
        <w:t xml:space="preserve">стей психофизического развития </w:t>
      </w:r>
      <w:r w:rsidRPr="00AE20CF">
        <w:rPr>
          <w:rStyle w:val="Bodytext5"/>
          <w:rFonts w:eastAsiaTheme="minorHAnsi"/>
          <w:sz w:val="24"/>
          <w:szCs w:val="24"/>
        </w:rPr>
        <w:t xml:space="preserve">индивидуальных возможностей обучающихся с нарушением интеллекта. </w:t>
      </w:r>
    </w:p>
    <w:p w:rsidR="00B440A2" w:rsidRDefault="00B440A2" w:rsidP="00B440A2">
      <w:pPr>
        <w:rPr>
          <w:b/>
        </w:rPr>
      </w:pPr>
      <w:r w:rsidRPr="00B25FD4">
        <w:rPr>
          <w:b/>
        </w:rPr>
        <w:t xml:space="preserve">2. Основные задачи преподавания дисциплины: 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Образовательные: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формирование умения слушать и понимать собеседника;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формирование умения выполнять несложные инструкции;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формирование умения отвечать на вопросы;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формирование правильной артикуляции и дикции;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формирование умения употреблять слова и выражения: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«здравствуйте», «до свидания», «спасибо», «пожалуйста», «да», «нет», «туалет»</w:t>
      </w:r>
      <w:proofErr w:type="gramStart"/>
      <w:r w:rsidRPr="00F25981">
        <w:rPr>
          <w:sz w:val="22"/>
          <w:szCs w:val="22"/>
        </w:rPr>
        <w:t>,«</w:t>
      </w:r>
      <w:proofErr w:type="gramEnd"/>
      <w:r w:rsidRPr="00F25981">
        <w:rPr>
          <w:sz w:val="22"/>
          <w:szCs w:val="22"/>
        </w:rPr>
        <w:t>мыть р</w:t>
      </w:r>
      <w:r w:rsidRPr="00F25981">
        <w:rPr>
          <w:sz w:val="22"/>
          <w:szCs w:val="22"/>
        </w:rPr>
        <w:t>у</w:t>
      </w:r>
      <w:r w:rsidRPr="00F25981">
        <w:rPr>
          <w:sz w:val="22"/>
          <w:szCs w:val="22"/>
        </w:rPr>
        <w:t>ки», «хорошо», «плохо», «мама», «папа», «бабушка», «я», «ты», «пить»,«стоять», «стол», «стул» жестом, символом в различных коммуникативных ситуациях;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формирование представление о понятиях: «слово», «предложение», «слог»;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обучение умению делить слова на слоги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обучение правильной посадке при письме;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обучение правильному захвату карандаша;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обучение написанию вертикальных, горизонтальных, наклонных линий;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обучение умению обводить фигуры по шаблону и трафарету, контуру.</w:t>
      </w:r>
    </w:p>
    <w:p w:rsidR="00B440A2" w:rsidRPr="00F25981" w:rsidRDefault="00B440A2" w:rsidP="00B440A2">
      <w:pPr>
        <w:rPr>
          <w:sz w:val="22"/>
          <w:szCs w:val="22"/>
        </w:rPr>
      </w:pPr>
      <w:proofErr w:type="spellStart"/>
      <w:r w:rsidRPr="00F25981">
        <w:rPr>
          <w:sz w:val="22"/>
          <w:szCs w:val="22"/>
        </w:rPr>
        <w:t>Коррекционно</w:t>
      </w:r>
      <w:proofErr w:type="spellEnd"/>
      <w:r w:rsidRPr="00F25981">
        <w:rPr>
          <w:sz w:val="22"/>
          <w:szCs w:val="22"/>
        </w:rPr>
        <w:t xml:space="preserve"> – развивающие: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развитие речи;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развитие слухового и зрительного восприятия;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развитие памяти;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 xml:space="preserve"> развитие внимания;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развитие зрительно-двигательной координации;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развитие мелкой моторики пальцев, кисти рук;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Воспитательные: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воспитывать интерес к процессу обучения;</w:t>
      </w:r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воспитывать доброжелательное отношение к сверстникам;</w:t>
      </w:r>
    </w:p>
    <w:p w:rsidR="00B440A2" w:rsidRPr="00F25981" w:rsidRDefault="00B440A2" w:rsidP="00B440A2">
      <w:pPr>
        <w:rPr>
          <w:sz w:val="22"/>
          <w:szCs w:val="22"/>
        </w:rPr>
      </w:pPr>
      <w:proofErr w:type="gramStart"/>
      <w:r w:rsidRPr="00F25981">
        <w:rPr>
          <w:sz w:val="22"/>
          <w:szCs w:val="22"/>
        </w:rPr>
        <w:t>- воспитывать целенаправленность, терпеливость, работоспособность, настойчивость, тр</w:t>
      </w:r>
      <w:r w:rsidRPr="00F25981">
        <w:rPr>
          <w:sz w:val="22"/>
          <w:szCs w:val="22"/>
        </w:rPr>
        <w:t>у</w:t>
      </w:r>
      <w:r w:rsidRPr="00F25981">
        <w:rPr>
          <w:sz w:val="22"/>
          <w:szCs w:val="22"/>
        </w:rPr>
        <w:t>долюбие, самостоятельность, навыки контроля и самоконтроля;</w:t>
      </w:r>
      <w:proofErr w:type="gramEnd"/>
    </w:p>
    <w:p w:rsidR="00B440A2" w:rsidRPr="00F25981" w:rsidRDefault="00B440A2" w:rsidP="00B440A2">
      <w:pPr>
        <w:rPr>
          <w:sz w:val="22"/>
          <w:szCs w:val="22"/>
        </w:rPr>
      </w:pPr>
      <w:r w:rsidRPr="00F25981">
        <w:rPr>
          <w:sz w:val="22"/>
          <w:szCs w:val="22"/>
        </w:rPr>
        <w:t>- воспитывать умение планировать работу и доводить начатое дело до завершения.</w:t>
      </w:r>
    </w:p>
    <w:p w:rsidR="00B440A2" w:rsidRPr="00726527" w:rsidRDefault="00B440A2" w:rsidP="00B440A2">
      <w:pPr>
        <w:pStyle w:val="a5"/>
        <w:spacing w:after="0" w:line="276" w:lineRule="auto"/>
        <w:rPr>
          <w:b/>
          <w:lang w:val="ru-RU"/>
        </w:rPr>
      </w:pPr>
      <w:r w:rsidRPr="00726527">
        <w:rPr>
          <w:b/>
        </w:rPr>
        <w:t>3. Структура дисциплины.</w:t>
      </w:r>
    </w:p>
    <w:p w:rsidR="00B440A2" w:rsidRPr="00F25981" w:rsidRDefault="00B440A2" w:rsidP="00B440A2">
      <w:pPr>
        <w:pStyle w:val="a5"/>
        <w:spacing w:after="0" w:line="276" w:lineRule="auto"/>
        <w:rPr>
          <w:b/>
          <w:bCs/>
          <w:sz w:val="22"/>
          <w:szCs w:val="22"/>
        </w:rPr>
      </w:pPr>
      <w:r w:rsidRPr="00C31BCA">
        <w:rPr>
          <w:b/>
          <w:bCs/>
          <w:sz w:val="22"/>
          <w:szCs w:val="22"/>
        </w:rPr>
        <w:t xml:space="preserve"> </w:t>
      </w:r>
      <w:proofErr w:type="spellStart"/>
      <w:r w:rsidRPr="00C31BCA">
        <w:rPr>
          <w:bCs/>
          <w:sz w:val="22"/>
          <w:szCs w:val="22"/>
        </w:rPr>
        <w:t>Импрессивная</w:t>
      </w:r>
      <w:proofErr w:type="spellEnd"/>
      <w:r w:rsidRPr="00C31BCA">
        <w:rPr>
          <w:bCs/>
          <w:sz w:val="22"/>
          <w:szCs w:val="22"/>
          <w:lang w:val="ru-RU"/>
        </w:rPr>
        <w:t xml:space="preserve"> </w:t>
      </w:r>
      <w:r w:rsidRPr="00C31BCA">
        <w:rPr>
          <w:bCs/>
          <w:sz w:val="22"/>
          <w:szCs w:val="22"/>
        </w:rPr>
        <w:t>речь.</w:t>
      </w:r>
      <w:r w:rsidRPr="00F25981">
        <w:rPr>
          <w:b/>
          <w:bCs/>
          <w:sz w:val="22"/>
          <w:szCs w:val="22"/>
        </w:rPr>
        <w:t xml:space="preserve"> </w:t>
      </w:r>
      <w:r w:rsidRPr="00F25981">
        <w:rPr>
          <w:sz w:val="22"/>
          <w:szCs w:val="22"/>
        </w:rPr>
        <w:t xml:space="preserve"> </w:t>
      </w:r>
      <w:r w:rsidRPr="00F25981">
        <w:rPr>
          <w:sz w:val="22"/>
          <w:szCs w:val="22"/>
        </w:rPr>
        <w:br/>
        <w:t xml:space="preserve">1. Понимание простых по звучанию слов: «мама», «папа», «дядя» и др. </w:t>
      </w:r>
      <w:r w:rsidRPr="00F25981">
        <w:rPr>
          <w:sz w:val="22"/>
          <w:szCs w:val="22"/>
        </w:rPr>
        <w:br/>
        <w:t xml:space="preserve">2. Понимание существительных: имена членов семьи, педагогов, учащихся класса </w:t>
      </w:r>
      <w:r w:rsidRPr="00F25981">
        <w:rPr>
          <w:sz w:val="22"/>
          <w:szCs w:val="22"/>
        </w:rPr>
        <w:br/>
        <w:t xml:space="preserve">3. Понимание существительных: объекты, явления </w:t>
      </w:r>
      <w:r w:rsidRPr="00F25981">
        <w:rPr>
          <w:sz w:val="22"/>
          <w:szCs w:val="22"/>
        </w:rPr>
        <w:br/>
        <w:t xml:space="preserve">4.Понимание простых предложений (бытовые и учебные инструкции) </w:t>
      </w:r>
      <w:r w:rsidRPr="00F25981">
        <w:rPr>
          <w:sz w:val="22"/>
          <w:szCs w:val="22"/>
        </w:rPr>
        <w:br/>
      </w:r>
      <w:r w:rsidRPr="00C31BCA">
        <w:rPr>
          <w:bCs/>
          <w:sz w:val="22"/>
          <w:szCs w:val="22"/>
        </w:rPr>
        <w:t>Экспрессивная</w:t>
      </w:r>
      <w:r w:rsidRPr="00C31BCA">
        <w:rPr>
          <w:bCs/>
          <w:sz w:val="22"/>
          <w:szCs w:val="22"/>
          <w:lang w:val="ru-RU"/>
        </w:rPr>
        <w:t xml:space="preserve"> </w:t>
      </w:r>
      <w:r w:rsidRPr="00C31BCA">
        <w:rPr>
          <w:bCs/>
          <w:sz w:val="22"/>
          <w:szCs w:val="22"/>
        </w:rPr>
        <w:t>речь.</w:t>
      </w:r>
      <w:r w:rsidRPr="00F25981">
        <w:rPr>
          <w:b/>
          <w:bCs/>
          <w:sz w:val="22"/>
          <w:szCs w:val="22"/>
        </w:rPr>
        <w:t xml:space="preserve"> </w:t>
      </w:r>
      <w:r w:rsidRPr="00F25981">
        <w:rPr>
          <w:sz w:val="22"/>
          <w:szCs w:val="22"/>
        </w:rPr>
        <w:t xml:space="preserve"> </w:t>
      </w:r>
      <w:r w:rsidRPr="00F25981">
        <w:rPr>
          <w:sz w:val="22"/>
          <w:szCs w:val="22"/>
        </w:rPr>
        <w:br/>
        <w:t>1. Употребление отдельных звуков, звукоподражаний, звуковых комплексов.</w:t>
      </w:r>
      <w:r w:rsidRPr="00F25981">
        <w:rPr>
          <w:sz w:val="22"/>
          <w:szCs w:val="22"/>
        </w:rPr>
        <w:br/>
        <w:t xml:space="preserve">2. Употребление простых слов (мама, папа, дядя, тётя и т.д.) </w:t>
      </w:r>
      <w:r w:rsidRPr="00F25981">
        <w:rPr>
          <w:sz w:val="22"/>
          <w:szCs w:val="22"/>
        </w:rPr>
        <w:br/>
        <w:t xml:space="preserve">3. Употребление своего имени </w:t>
      </w:r>
      <w:r w:rsidRPr="00F25981">
        <w:rPr>
          <w:sz w:val="22"/>
          <w:szCs w:val="22"/>
        </w:rPr>
        <w:br/>
        <w:t xml:space="preserve">4.Употребление имен членов семьи, педагогов, учащихся класса </w:t>
      </w:r>
      <w:r w:rsidRPr="00F25981">
        <w:rPr>
          <w:sz w:val="22"/>
          <w:szCs w:val="22"/>
        </w:rPr>
        <w:br/>
        <w:t xml:space="preserve">5.Употребление в речи существительных </w:t>
      </w:r>
      <w:r w:rsidRPr="00F25981">
        <w:rPr>
          <w:sz w:val="22"/>
          <w:szCs w:val="22"/>
        </w:rPr>
        <w:br/>
        <w:t xml:space="preserve">6. Употребление простых предложений типа «Я хочу пить». </w:t>
      </w:r>
    </w:p>
    <w:p w:rsidR="00B440A2" w:rsidRPr="00C31BCA" w:rsidRDefault="00B440A2" w:rsidP="00B440A2">
      <w:pPr>
        <w:pStyle w:val="NoSpacing"/>
        <w:spacing w:line="276" w:lineRule="auto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31BCA">
        <w:rPr>
          <w:rFonts w:ascii="Times New Roman" w:hAnsi="Times New Roman" w:cs="Times New Roman"/>
          <w:bCs/>
          <w:sz w:val="22"/>
          <w:szCs w:val="22"/>
        </w:rPr>
        <w:t>Чтение и письмо</w:t>
      </w:r>
    </w:p>
    <w:p w:rsidR="00B440A2" w:rsidRPr="00F25981" w:rsidRDefault="00B440A2" w:rsidP="00B440A2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5981">
        <w:rPr>
          <w:rFonts w:ascii="Times New Roman" w:hAnsi="Times New Roman" w:cs="Times New Roman"/>
          <w:iCs/>
          <w:sz w:val="22"/>
          <w:szCs w:val="22"/>
        </w:rPr>
        <w:lastRenderedPageBreak/>
        <w:t>Глобальное чтение.</w:t>
      </w:r>
      <w:r w:rsidRPr="00F25981">
        <w:rPr>
          <w:rFonts w:ascii="Times New Roman" w:eastAsia="SimSun" w:hAnsi="Times New Roman" w:cs="Times New Roman"/>
          <w:kern w:val="1"/>
          <w:sz w:val="22"/>
          <w:szCs w:val="22"/>
        </w:rPr>
        <w:t xml:space="preserve"> Темы  « Семья», «Фрукты», « Овощи», «Домашние животные». «Посуда», «Обувь», «Домашняя птица», «Одежда»…..</w:t>
      </w:r>
    </w:p>
    <w:p w:rsidR="00B440A2" w:rsidRPr="00F25981" w:rsidRDefault="00B440A2" w:rsidP="00B440A2">
      <w:pPr>
        <w:pStyle w:val="a5"/>
        <w:spacing w:after="0" w:line="276" w:lineRule="auto"/>
        <w:rPr>
          <w:sz w:val="22"/>
          <w:szCs w:val="22"/>
        </w:rPr>
      </w:pPr>
      <w:r w:rsidRPr="00F25981">
        <w:rPr>
          <w:sz w:val="22"/>
          <w:szCs w:val="22"/>
        </w:rPr>
        <w:t xml:space="preserve">Узнавание (различение) напечатанных слов, обозначающих имена людей, названия предметов, действий. </w:t>
      </w:r>
    </w:p>
    <w:p w:rsidR="00B440A2" w:rsidRPr="00F25981" w:rsidRDefault="00B440A2" w:rsidP="00B440A2">
      <w:pPr>
        <w:pStyle w:val="a5"/>
        <w:spacing w:after="0" w:line="276" w:lineRule="auto"/>
        <w:rPr>
          <w:i/>
          <w:sz w:val="22"/>
          <w:szCs w:val="22"/>
        </w:rPr>
      </w:pPr>
      <w:r w:rsidRPr="00F25981">
        <w:rPr>
          <w:sz w:val="22"/>
          <w:szCs w:val="22"/>
        </w:rPr>
        <w:t>Использование карточек с напечатанными словами как средства коммуникации.</w:t>
      </w:r>
    </w:p>
    <w:p w:rsidR="00B440A2" w:rsidRDefault="00B440A2" w:rsidP="00B440A2">
      <w:pPr>
        <w:pStyle w:val="Bodytext6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C31BCA">
        <w:rPr>
          <w:b w:val="0"/>
          <w:sz w:val="22"/>
          <w:szCs w:val="22"/>
        </w:rPr>
        <w:t>Развитие предпосылок к осмысленному чтению и письму, обучение чтению и письму</w:t>
      </w:r>
    </w:p>
    <w:p w:rsidR="00B440A2" w:rsidRPr="00C31BCA" w:rsidRDefault="00B440A2" w:rsidP="00B440A2">
      <w:pPr>
        <w:pStyle w:val="Bodytext6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B25FD4">
        <w:rPr>
          <w:sz w:val="24"/>
          <w:szCs w:val="24"/>
        </w:rPr>
        <w:t>4</w:t>
      </w:r>
      <w:r w:rsidRPr="00B25FD4">
        <w:rPr>
          <w:bCs w:val="0"/>
          <w:sz w:val="24"/>
          <w:szCs w:val="24"/>
        </w:rPr>
        <w:t>. Основные образовательные технологии.</w:t>
      </w:r>
    </w:p>
    <w:p w:rsidR="00B440A2" w:rsidRPr="00B25FD4" w:rsidRDefault="00B440A2" w:rsidP="00B440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B25FD4">
        <w:rPr>
          <w:bCs/>
          <w:iCs/>
          <w:shd w:val="clear" w:color="auto" w:fill="FFFFFF"/>
        </w:rPr>
        <w:t xml:space="preserve"> - объяснительно-иллюстративные технологии;</w:t>
      </w:r>
    </w:p>
    <w:p w:rsidR="00B440A2" w:rsidRPr="00B25FD4" w:rsidRDefault="00B440A2" w:rsidP="00B440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B25FD4">
        <w:rPr>
          <w:bCs/>
          <w:iCs/>
          <w:shd w:val="clear" w:color="auto" w:fill="FFFFFF"/>
        </w:rPr>
        <w:t xml:space="preserve"> - игровые технологии;</w:t>
      </w:r>
    </w:p>
    <w:p w:rsidR="00B440A2" w:rsidRPr="00B25FD4" w:rsidRDefault="00B440A2" w:rsidP="00B440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B25FD4">
        <w:rPr>
          <w:bCs/>
          <w:iCs/>
          <w:shd w:val="clear" w:color="auto" w:fill="FFFFFF"/>
        </w:rPr>
        <w:t>- уровневая дифференциация;</w:t>
      </w:r>
    </w:p>
    <w:p w:rsidR="00B440A2" w:rsidRPr="00B25FD4" w:rsidRDefault="00B440A2" w:rsidP="00B440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B25FD4">
        <w:rPr>
          <w:bCs/>
          <w:iCs/>
          <w:shd w:val="clear" w:color="auto" w:fill="FFFFFF"/>
        </w:rPr>
        <w:t xml:space="preserve"> - проблемное обучение;</w:t>
      </w:r>
    </w:p>
    <w:p w:rsidR="00B440A2" w:rsidRPr="00B25FD4" w:rsidRDefault="00B440A2" w:rsidP="00B440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B25FD4">
        <w:rPr>
          <w:bCs/>
          <w:iCs/>
          <w:shd w:val="clear" w:color="auto" w:fill="FFFFFF"/>
        </w:rPr>
        <w:t>- информационно-коммуникационные технологии;</w:t>
      </w:r>
    </w:p>
    <w:p w:rsidR="00B440A2" w:rsidRPr="00B25FD4" w:rsidRDefault="00B440A2" w:rsidP="00B440A2">
      <w:pPr>
        <w:pStyle w:val="a3"/>
        <w:spacing w:before="0" w:beforeAutospacing="0" w:after="0" w:afterAutospacing="0"/>
        <w:rPr>
          <w:bCs/>
          <w:iCs/>
          <w:shd w:val="clear" w:color="auto" w:fill="FFFFFF"/>
        </w:rPr>
      </w:pPr>
      <w:r w:rsidRPr="00B25FD4">
        <w:rPr>
          <w:bCs/>
          <w:iCs/>
          <w:shd w:val="clear" w:color="auto" w:fill="FFFFFF"/>
        </w:rPr>
        <w:t xml:space="preserve"> - </w:t>
      </w:r>
      <w:proofErr w:type="spellStart"/>
      <w:r w:rsidRPr="00B25FD4">
        <w:rPr>
          <w:bCs/>
          <w:iCs/>
          <w:shd w:val="clear" w:color="auto" w:fill="FFFFFF"/>
        </w:rPr>
        <w:t>здоровьесберегающие</w:t>
      </w:r>
      <w:proofErr w:type="spellEnd"/>
      <w:r w:rsidRPr="00B25FD4">
        <w:rPr>
          <w:bCs/>
          <w:iCs/>
          <w:shd w:val="clear" w:color="auto" w:fill="FFFFFF"/>
        </w:rPr>
        <w:t xml:space="preserve"> технологии;</w:t>
      </w:r>
    </w:p>
    <w:p w:rsidR="00B440A2" w:rsidRPr="00B25FD4" w:rsidRDefault="00B440A2" w:rsidP="00B440A2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B25FD4">
        <w:rPr>
          <w:sz w:val="24"/>
          <w:szCs w:val="24"/>
        </w:rPr>
        <w:t xml:space="preserve">- </w:t>
      </w:r>
      <w:r w:rsidRPr="00B25FD4">
        <w:rPr>
          <w:color w:val="000000"/>
          <w:sz w:val="24"/>
          <w:szCs w:val="24"/>
        </w:rPr>
        <w:t>технология проблемного обучения</w:t>
      </w:r>
    </w:p>
    <w:p w:rsidR="00B440A2" w:rsidRPr="00B25FD4" w:rsidRDefault="00B440A2" w:rsidP="00B440A2">
      <w:pPr>
        <w:pStyle w:val="Bodytext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25FD4">
        <w:rPr>
          <w:sz w:val="24"/>
          <w:szCs w:val="24"/>
        </w:rPr>
        <w:t xml:space="preserve">5. </w:t>
      </w:r>
      <w:r w:rsidRPr="00B25FD4">
        <w:rPr>
          <w:bCs w:val="0"/>
          <w:sz w:val="24"/>
          <w:szCs w:val="24"/>
        </w:rPr>
        <w:t>Основные требования к результатам усвоения дисциплины.</w:t>
      </w:r>
    </w:p>
    <w:p w:rsidR="00B440A2" w:rsidRPr="00B25FD4" w:rsidRDefault="00B440A2" w:rsidP="00B440A2">
      <w:pPr>
        <w:pStyle w:val="Bodytext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25FD4">
        <w:rPr>
          <w:sz w:val="24"/>
          <w:szCs w:val="24"/>
        </w:rPr>
        <w:t>Учащиеся должны уметь:</w:t>
      </w:r>
    </w:p>
    <w:p w:rsidR="00B440A2" w:rsidRPr="00C31BCA" w:rsidRDefault="00B440A2" w:rsidP="00B440A2">
      <w:pPr>
        <w:pStyle w:val="a5"/>
        <w:spacing w:after="0" w:line="276" w:lineRule="auto"/>
      </w:pPr>
      <w:r w:rsidRPr="00C31BCA">
        <w:t xml:space="preserve">   </w:t>
      </w:r>
      <w:r w:rsidRPr="00C31BCA">
        <w:rPr>
          <w:u w:val="single"/>
        </w:rPr>
        <w:t>Личностные  результаты.</w:t>
      </w:r>
      <w:r w:rsidRPr="00C31BCA">
        <w:rPr>
          <w:b/>
          <w:bCs/>
        </w:rPr>
        <w:t xml:space="preserve"> </w:t>
      </w:r>
      <w:r w:rsidRPr="00C31BCA">
        <w:br/>
        <w:t xml:space="preserve">Умение пользоваться помощью партнера при формулировании высказывания. Независимая коммуникация: самостоятельно формулируемое сообщение. </w:t>
      </w:r>
      <w:r w:rsidRPr="00C31BCA">
        <w:br/>
        <w:t>Умение реагировать на собственное имя. 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  <w:r w:rsidRPr="00C31BCA">
        <w:br/>
      </w:r>
      <w:r w:rsidRPr="00C31BCA">
        <w:rPr>
          <w:u w:val="single"/>
        </w:rPr>
        <w:t>Предметные  результаты.</w:t>
      </w:r>
      <w:r w:rsidRPr="00C31BCA">
        <w:rPr>
          <w:b/>
          <w:bCs/>
        </w:rPr>
        <w:t xml:space="preserve"> </w:t>
      </w:r>
      <w:r w:rsidRPr="00C31BCA">
        <w:br/>
        <w:t xml:space="preserve">Понимание простых предложений. </w:t>
      </w:r>
      <w:r w:rsidRPr="00C31BCA">
        <w:br/>
        <w:t>Умение употреблять отдельные звуки, звукоподражания, звуковые комплексы в соответствии с коммуникативной ситуацией.</w:t>
      </w:r>
      <w:r w:rsidRPr="00C31BCA">
        <w:br/>
        <w:t xml:space="preserve">Понимание простых по звучанию слов: «мама», «папа», «дядя» и др. </w:t>
      </w:r>
      <w:r w:rsidRPr="00C31BCA">
        <w:br/>
        <w:t xml:space="preserve">Понимание существительных: имена членов семьи, педагогов, учащихся класса </w:t>
      </w:r>
      <w:r w:rsidRPr="00C31BCA">
        <w:br/>
        <w:t>Понимание существительных: объекты, явления. Понимание простых предложений (бытовые и учебные инструкции).</w:t>
      </w:r>
      <w:r w:rsidRPr="00C31BCA">
        <w:br/>
        <w:t xml:space="preserve">Умение употреблять простые по звуковому составу слов (мама, папа, дядя и др.), собственное имя, называние имён членов семьи (учащихся класса, педагогов класса), называние (употребление) слов, обозначающих предмет. 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 </w:t>
      </w:r>
      <w:proofErr w:type="spellStart"/>
      <w:r w:rsidRPr="00C31BCA">
        <w:t>Графомоторные</w:t>
      </w:r>
      <w:proofErr w:type="spellEnd"/>
      <w:r w:rsidRPr="00C31BCA">
        <w:t xml:space="preserve"> навыки: точка, линия, прямая линия, кривая линия, обводить, закрашивать, штриховать.</w:t>
      </w:r>
    </w:p>
    <w:p w:rsidR="00B440A2" w:rsidRPr="00B25FD4" w:rsidRDefault="00B440A2" w:rsidP="00B440A2">
      <w:pPr>
        <w:pStyle w:val="Bodytext6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25FD4">
        <w:rPr>
          <w:sz w:val="24"/>
          <w:szCs w:val="24"/>
        </w:rPr>
        <w:t>6. Общая трудоемкость программы.</w:t>
      </w:r>
    </w:p>
    <w:p w:rsidR="00B440A2" w:rsidRPr="00B25FD4" w:rsidRDefault="00B440A2" w:rsidP="00B440A2">
      <w:r w:rsidRPr="00B25FD4">
        <w:rPr>
          <w:rStyle w:val="Bodytext5"/>
          <w:b w:val="0"/>
          <w:bCs w:val="0"/>
        </w:rPr>
        <w:t xml:space="preserve">Данная учебная программа рассчитана на </w:t>
      </w:r>
      <w:r>
        <w:rPr>
          <w:rStyle w:val="Bodytext5"/>
          <w:b w:val="0"/>
          <w:bCs w:val="0"/>
        </w:rPr>
        <w:t>34</w:t>
      </w:r>
      <w:r w:rsidRPr="00B25FD4">
        <w:rPr>
          <w:rStyle w:val="Bodytext5"/>
          <w:b w:val="0"/>
          <w:bCs w:val="0"/>
        </w:rPr>
        <w:t>часа (</w:t>
      </w:r>
      <w:r>
        <w:rPr>
          <w:rStyle w:val="Bodytext5"/>
          <w:b w:val="0"/>
          <w:bCs w:val="0"/>
        </w:rPr>
        <w:t>1</w:t>
      </w:r>
      <w:r w:rsidRPr="00B25FD4">
        <w:rPr>
          <w:rStyle w:val="Bodytext5"/>
          <w:b w:val="0"/>
          <w:bCs w:val="0"/>
        </w:rPr>
        <w:t>час в неделю).</w:t>
      </w:r>
    </w:p>
    <w:p w:rsidR="00B440A2" w:rsidRPr="00B25FD4" w:rsidRDefault="00B440A2" w:rsidP="00B440A2">
      <w:pPr>
        <w:pStyle w:val="Bodytext60"/>
        <w:shd w:val="clear" w:color="auto" w:fill="auto"/>
        <w:spacing w:line="240" w:lineRule="auto"/>
        <w:ind w:firstLine="0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5FD4">
        <w:rPr>
          <w:bCs w:val="0"/>
          <w:sz w:val="24"/>
          <w:szCs w:val="24"/>
        </w:rPr>
        <w:t>7.Форма контроля.</w:t>
      </w:r>
    </w:p>
    <w:p w:rsidR="00B440A2" w:rsidRPr="00B25FD4" w:rsidRDefault="00B440A2" w:rsidP="00B440A2">
      <w:pPr>
        <w:rPr>
          <w:rStyle w:val="Bodytext5"/>
          <w:b w:val="0"/>
          <w:bCs w:val="0"/>
        </w:rPr>
      </w:pPr>
      <w:r w:rsidRPr="00B25FD4">
        <w:t xml:space="preserve">Опрос. </w:t>
      </w:r>
      <w:r>
        <w:t>Контрольная работа.</w:t>
      </w:r>
    </w:p>
    <w:p w:rsidR="00B440A2" w:rsidRPr="00B25FD4" w:rsidRDefault="00B440A2" w:rsidP="00B440A2">
      <w:r w:rsidRPr="00B25FD4">
        <w:rPr>
          <w:rStyle w:val="BodytextBold"/>
        </w:rPr>
        <w:t xml:space="preserve">8.  Составитель: </w:t>
      </w:r>
      <w:r>
        <w:rPr>
          <w:rStyle w:val="Bodytext11ptBold"/>
          <w:b w:val="0"/>
        </w:rPr>
        <w:t>Акимова Г.П.</w:t>
      </w:r>
    </w:p>
    <w:p w:rsidR="00B440A2" w:rsidRDefault="00B440A2"/>
    <w:sectPr w:rsidR="00B440A2" w:rsidSect="00A6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E195E"/>
    <w:lvl w:ilvl="0">
      <w:numFmt w:val="bullet"/>
      <w:lvlText w:val="*"/>
      <w:lvlJc w:val="left"/>
    </w:lvl>
  </w:abstractNum>
  <w:abstractNum w:abstractNumId="1">
    <w:nsid w:val="6C4F694A"/>
    <w:multiLevelType w:val="multilevel"/>
    <w:tmpl w:val="310A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0A2"/>
    <w:rsid w:val="00833A81"/>
    <w:rsid w:val="008A20EC"/>
    <w:rsid w:val="00A632EE"/>
    <w:rsid w:val="00B440A2"/>
    <w:rsid w:val="00E0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rsid w:val="00B440A2"/>
    <w:rPr>
      <w:b/>
      <w:bCs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B440A2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Bold">
    <w:name w:val="Body text + Bold"/>
    <w:basedOn w:val="a0"/>
    <w:rsid w:val="00B440A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B440A2"/>
    <w:pPr>
      <w:spacing w:before="100" w:beforeAutospacing="1" w:after="100" w:afterAutospacing="1"/>
    </w:pPr>
  </w:style>
  <w:style w:type="character" w:customStyle="1" w:styleId="Heading9">
    <w:name w:val="Heading #9_"/>
    <w:basedOn w:val="a0"/>
    <w:link w:val="Heading90"/>
    <w:rsid w:val="00B440A2"/>
    <w:rPr>
      <w:b/>
      <w:bCs/>
      <w:sz w:val="23"/>
      <w:szCs w:val="23"/>
      <w:shd w:val="clear" w:color="auto" w:fill="FFFFFF"/>
    </w:rPr>
  </w:style>
  <w:style w:type="paragraph" w:customStyle="1" w:styleId="Heading90">
    <w:name w:val="Heading #9"/>
    <w:basedOn w:val="a"/>
    <w:link w:val="Heading9"/>
    <w:rsid w:val="00B440A2"/>
    <w:pPr>
      <w:widowControl w:val="0"/>
      <w:shd w:val="clear" w:color="auto" w:fill="FFFFFF"/>
      <w:spacing w:after="300" w:line="0" w:lineRule="atLeast"/>
      <w:ind w:hanging="540"/>
      <w:jc w:val="both"/>
      <w:outlineLvl w:val="8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B44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440A2"/>
    <w:pPr>
      <w:suppressAutoHyphens/>
      <w:spacing w:line="240" w:lineRule="atLeast"/>
      <w:ind w:left="567" w:hanging="207"/>
    </w:pPr>
    <w:rPr>
      <w:sz w:val="28"/>
      <w:szCs w:val="20"/>
      <w:lang w:eastAsia="ar-SA"/>
    </w:rPr>
  </w:style>
  <w:style w:type="character" w:customStyle="1" w:styleId="Bodytext5">
    <w:name w:val="Body text (5)"/>
    <w:rsid w:val="00B44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link w:val="6"/>
    <w:rsid w:val="00B440A2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B440A2"/>
    <w:pPr>
      <w:widowControl w:val="0"/>
      <w:shd w:val="clear" w:color="auto" w:fill="FFFFFF"/>
      <w:spacing w:before="300" w:after="120" w:line="312" w:lineRule="exact"/>
      <w:ind w:hanging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Body Text"/>
    <w:basedOn w:val="a"/>
    <w:link w:val="a6"/>
    <w:rsid w:val="00B440A2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B440A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11ptBold">
    <w:name w:val="Body text + 11 pt;Bold"/>
    <w:rsid w:val="00B440A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NoSpacing">
    <w:name w:val="No Spacing"/>
    <w:rsid w:val="00B440A2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8768</Characters>
  <Application>Microsoft Office Word</Application>
  <DocSecurity>0</DocSecurity>
  <Lines>73</Lines>
  <Paragraphs>20</Paragraphs>
  <ScaleCrop>false</ScaleCrop>
  <Company>Krokoz™ Inc.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2018-12-07T18:18:00Z</dcterms:created>
  <dcterms:modified xsi:type="dcterms:W3CDTF">2018-12-07T18:22:00Z</dcterms:modified>
</cp:coreProperties>
</file>